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96F22" w:rsidR="00896F22" w:rsidP="00896F22" w:rsidRDefault="00896F22" w14:paraId="1C75F603" w14:textId="77777777">
      <w:pPr>
        <w:pStyle w:val="BodyText"/>
        <w:ind w:left="0"/>
        <w:jc w:val="center"/>
        <w:rPr>
          <w:rFonts w:ascii="Times New Roman"/>
          <w:b/>
          <w:sz w:val="40"/>
          <w:szCs w:val="40"/>
        </w:rPr>
      </w:pPr>
      <w:proofErr w:type="spellStart"/>
      <w:r w:rsidRPr="00896F22">
        <w:rPr>
          <w:b/>
          <w:sz w:val="40"/>
          <w:szCs w:val="40"/>
        </w:rPr>
        <w:t>Tornedale</w:t>
      </w:r>
      <w:proofErr w:type="spellEnd"/>
      <w:r w:rsidRPr="00896F22">
        <w:rPr>
          <w:b/>
          <w:sz w:val="40"/>
          <w:szCs w:val="40"/>
        </w:rPr>
        <w:t xml:space="preserve"> Infant Academy</w:t>
      </w:r>
    </w:p>
    <w:p w:rsidR="00896F22" w:rsidP="0052319C" w:rsidRDefault="00896F22" w14:paraId="672A6659" w14:textId="77777777">
      <w:pPr>
        <w:pStyle w:val="BodyText"/>
        <w:ind w:left="0"/>
        <w:jc w:val="center"/>
        <w:rPr>
          <w:rFonts w:ascii="Times New Roman"/>
          <w:sz w:val="20"/>
        </w:rPr>
      </w:pPr>
    </w:p>
    <w:p w:rsidR="00896F22" w:rsidP="0052319C" w:rsidRDefault="00896F22" w14:paraId="0A37501D" w14:textId="77777777">
      <w:pPr>
        <w:pStyle w:val="BodyText"/>
        <w:ind w:left="0"/>
        <w:jc w:val="center"/>
        <w:rPr>
          <w:rFonts w:ascii="Times New Roman"/>
          <w:sz w:val="20"/>
        </w:rPr>
      </w:pPr>
    </w:p>
    <w:p w:rsidR="004F16A7" w:rsidP="0052319C" w:rsidRDefault="00896F22" w14:paraId="5DAB6C7B" w14:textId="77777777">
      <w:pPr>
        <w:pStyle w:val="BodyText"/>
        <w:ind w:left="0"/>
        <w:jc w:val="center"/>
        <w:rPr>
          <w:rFonts w:ascii="Times New Roman"/>
          <w:sz w:val="20"/>
        </w:rPr>
      </w:pPr>
      <w:r>
        <w:rPr>
          <w:rFonts w:ascii="Times New Roman"/>
          <w:noProof/>
          <w:sz w:val="20"/>
          <w:lang w:val="en-GB" w:eastAsia="ja-JP"/>
        </w:rPr>
        <w:drawing>
          <wp:inline distT="0" distB="0" distL="0" distR="0" wp14:anchorId="5B079FAA" wp14:editId="07777777">
            <wp:extent cx="1990725" cy="2295525"/>
            <wp:effectExtent l="19050" t="0" r="9525" b="0"/>
            <wp:docPr id="1" name="Picture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cstate="print"/>
                    <a:stretch>
                      <a:fillRect/>
                    </a:stretch>
                  </pic:blipFill>
                  <pic:spPr>
                    <a:xfrm>
                      <a:off x="0" y="0"/>
                      <a:ext cx="1990725" cy="2295525"/>
                    </a:xfrm>
                    <a:prstGeom prst="rect">
                      <a:avLst/>
                    </a:prstGeom>
                  </pic:spPr>
                </pic:pic>
              </a:graphicData>
            </a:graphic>
          </wp:inline>
        </w:drawing>
      </w:r>
    </w:p>
    <w:p w:rsidR="004F16A7" w:rsidRDefault="004F16A7" w14:paraId="02EB378F" w14:textId="77777777">
      <w:pPr>
        <w:pStyle w:val="BodyText"/>
        <w:ind w:left="0"/>
        <w:rPr>
          <w:rFonts w:ascii="Times New Roman"/>
          <w:sz w:val="20"/>
        </w:rPr>
      </w:pPr>
    </w:p>
    <w:p w:rsidR="004F16A7" w:rsidRDefault="004F16A7" w14:paraId="6A05A809" w14:textId="77777777">
      <w:pPr>
        <w:pStyle w:val="BodyText"/>
        <w:ind w:left="0"/>
        <w:rPr>
          <w:rFonts w:ascii="Times New Roman"/>
          <w:sz w:val="20"/>
        </w:rPr>
      </w:pPr>
    </w:p>
    <w:p w:rsidR="004F16A7" w:rsidRDefault="004F16A7" w14:paraId="5A39BBE3" w14:textId="77777777">
      <w:pPr>
        <w:pStyle w:val="BodyText"/>
        <w:ind w:left="0"/>
        <w:rPr>
          <w:rFonts w:ascii="Times New Roman"/>
          <w:sz w:val="20"/>
        </w:rPr>
      </w:pPr>
    </w:p>
    <w:p w:rsidR="00093F22" w:rsidRDefault="00093F22" w14:paraId="41C8F396" w14:textId="77777777">
      <w:pPr>
        <w:pStyle w:val="BodyText"/>
        <w:ind w:left="0"/>
        <w:rPr>
          <w:rFonts w:ascii="Times New Roman"/>
          <w:sz w:val="20"/>
        </w:rPr>
      </w:pPr>
    </w:p>
    <w:p w:rsidRPr="00896F22" w:rsidR="0076602D" w:rsidP="649612FE" w:rsidRDefault="005A07A3" w14:paraId="750EACD8" w14:textId="0D630E19">
      <w:pPr>
        <w:pStyle w:val="Title"/>
        <w:ind w:left="0" w:firstLine="0"/>
        <w:jc w:val="center"/>
        <w:rPr>
          <w:b/>
          <w:bCs/>
          <w:sz w:val="72"/>
          <w:szCs w:val="72"/>
        </w:rPr>
      </w:pPr>
      <w:r>
        <w:rPr>
          <w:b/>
          <w:sz w:val="72"/>
          <w:szCs w:val="72"/>
        </w:rPr>
        <w:t>FIRE EVACUATION PROCEDURES</w:t>
      </w:r>
    </w:p>
    <w:p w:rsidR="004F16A7" w:rsidRDefault="004F16A7" w14:paraId="72A3D3EC" w14:textId="77777777">
      <w:pPr>
        <w:pStyle w:val="BodyText"/>
        <w:ind w:left="0"/>
        <w:rPr>
          <w:rFonts w:ascii="Arial MT"/>
          <w:sz w:val="20"/>
        </w:rPr>
      </w:pPr>
    </w:p>
    <w:p w:rsidR="004F16A7" w:rsidRDefault="004F16A7" w14:paraId="0D0B940D" w14:textId="77777777">
      <w:pPr>
        <w:pStyle w:val="BodyText"/>
        <w:ind w:left="0"/>
        <w:rPr>
          <w:rFonts w:ascii="Arial MT"/>
          <w:sz w:val="20"/>
        </w:rPr>
      </w:pPr>
    </w:p>
    <w:p w:rsidR="004F16A7" w:rsidRDefault="004F16A7" w14:paraId="0E27B00A" w14:textId="77777777">
      <w:pPr>
        <w:pStyle w:val="BodyText"/>
        <w:ind w:left="0"/>
        <w:rPr>
          <w:rFonts w:ascii="Arial MT"/>
          <w:sz w:val="20"/>
        </w:rPr>
      </w:pPr>
    </w:p>
    <w:p w:rsidR="00896F22" w:rsidRDefault="00896F22" w14:paraId="60061E4C" w14:textId="77777777">
      <w:pPr>
        <w:pStyle w:val="BodyText"/>
        <w:ind w:left="0"/>
        <w:rPr>
          <w:rFonts w:ascii="Arial MT"/>
          <w:sz w:val="20"/>
        </w:rPr>
      </w:pPr>
    </w:p>
    <w:p w:rsidR="00896F22" w:rsidRDefault="00896F22" w14:paraId="44EAFD9C" w14:textId="77777777">
      <w:pPr>
        <w:pStyle w:val="BodyText"/>
        <w:ind w:left="0"/>
        <w:rPr>
          <w:rFonts w:ascii="Arial MT"/>
          <w:sz w:val="20"/>
        </w:rPr>
      </w:pPr>
    </w:p>
    <w:p w:rsidR="00896F22" w:rsidRDefault="00896F22" w14:paraId="4B94D5A5" w14:textId="77777777">
      <w:pPr>
        <w:pStyle w:val="BodyText"/>
        <w:ind w:left="0"/>
        <w:rPr>
          <w:rFonts w:ascii="Arial MT"/>
          <w:sz w:val="20"/>
        </w:rPr>
      </w:pPr>
    </w:p>
    <w:p w:rsidR="00896F22" w:rsidRDefault="00896F22" w14:paraId="3DEEC669" w14:textId="77777777">
      <w:pPr>
        <w:pStyle w:val="BodyText"/>
        <w:ind w:left="0"/>
        <w:rPr>
          <w:rFonts w:ascii="Arial MT"/>
          <w:sz w:val="20"/>
        </w:rPr>
      </w:pPr>
    </w:p>
    <w:p w:rsidR="004F16A7" w:rsidRDefault="004F16A7" w14:paraId="3656B9AB" w14:textId="77777777">
      <w:pPr>
        <w:pStyle w:val="BodyText"/>
        <w:ind w:left="0"/>
        <w:rPr>
          <w:rFonts w:ascii="Arial MT"/>
          <w:sz w:val="20"/>
        </w:rPr>
      </w:pPr>
    </w:p>
    <w:p w:rsidR="004F16A7" w:rsidRDefault="004F16A7" w14:paraId="45FB0818" w14:textId="77777777">
      <w:pPr>
        <w:pStyle w:val="BodyText"/>
        <w:ind w:left="0"/>
        <w:rPr>
          <w:rFonts w:ascii="Arial MT"/>
          <w:sz w:val="20"/>
        </w:rPr>
      </w:pPr>
    </w:p>
    <w:p w:rsidR="004F16A7" w:rsidRDefault="004F16A7" w14:paraId="049F31CB" w14:textId="77777777">
      <w:pPr>
        <w:pStyle w:val="BodyText"/>
        <w:spacing w:before="2"/>
        <w:ind w:left="0"/>
        <w:rPr>
          <w:rFonts w:ascii="Arial MT"/>
          <w:sz w:val="15"/>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0066CC"/>
        <w:tblLayout w:type="fixed"/>
        <w:tblCellMar>
          <w:left w:w="0" w:type="dxa"/>
          <w:right w:w="0" w:type="dxa"/>
        </w:tblCellMar>
        <w:tblLook w:val="01E0" w:firstRow="1" w:lastRow="1" w:firstColumn="1" w:lastColumn="1" w:noHBand="0" w:noVBand="0"/>
      </w:tblPr>
      <w:tblGrid>
        <w:gridCol w:w="1294"/>
        <w:gridCol w:w="1276"/>
        <w:gridCol w:w="3685"/>
        <w:gridCol w:w="1843"/>
        <w:gridCol w:w="1701"/>
      </w:tblGrid>
      <w:tr w:rsidR="00896F22" w:rsidTr="649612FE" w14:paraId="7DA10EB1" w14:textId="77777777">
        <w:trPr>
          <w:trHeight w:val="798"/>
        </w:trPr>
        <w:tc>
          <w:tcPr>
            <w:tcW w:w="1294" w:type="dxa"/>
            <w:shd w:val="clear" w:color="auto" w:fill="0066CC"/>
          </w:tcPr>
          <w:p w:rsidR="00896F22" w:rsidRDefault="00896F22" w14:paraId="4A3D906F" w14:textId="77777777">
            <w:pPr>
              <w:pStyle w:val="TableParagraph"/>
              <w:spacing w:before="5"/>
              <w:rPr>
                <w:b/>
              </w:rPr>
            </w:pPr>
            <w:r>
              <w:rPr>
                <w:b/>
              </w:rPr>
              <w:t>VERSION</w:t>
            </w:r>
          </w:p>
        </w:tc>
        <w:tc>
          <w:tcPr>
            <w:tcW w:w="1276" w:type="dxa"/>
            <w:tcBorders>
              <w:right w:val="single" w:color="auto" w:sz="4" w:space="0"/>
            </w:tcBorders>
            <w:shd w:val="clear" w:color="auto" w:fill="0066CC"/>
          </w:tcPr>
          <w:p w:rsidR="00896F22" w:rsidRDefault="00896F22" w14:paraId="5E7D38B5" w14:textId="77777777">
            <w:pPr>
              <w:pStyle w:val="TableParagraph"/>
              <w:spacing w:before="5"/>
              <w:ind w:left="124"/>
              <w:rPr>
                <w:b/>
              </w:rPr>
            </w:pPr>
            <w:r>
              <w:rPr>
                <w:b/>
              </w:rPr>
              <w:t>AUTHOR</w:t>
            </w:r>
          </w:p>
        </w:tc>
        <w:tc>
          <w:tcPr>
            <w:tcW w:w="3685" w:type="dxa"/>
            <w:tcBorders>
              <w:left w:val="single" w:color="auto" w:sz="4" w:space="0"/>
            </w:tcBorders>
            <w:shd w:val="clear" w:color="auto" w:fill="0066CC"/>
          </w:tcPr>
          <w:p w:rsidR="00896F22" w:rsidRDefault="00896F22" w14:paraId="12D3D6E5" w14:textId="77777777">
            <w:pPr>
              <w:pStyle w:val="TableParagraph"/>
              <w:spacing w:before="5"/>
              <w:ind w:left="124"/>
              <w:rPr>
                <w:b/>
              </w:rPr>
            </w:pPr>
            <w:r>
              <w:rPr>
                <w:b/>
              </w:rPr>
              <w:t>SUMMARY OF CHANGES</w:t>
            </w:r>
          </w:p>
        </w:tc>
        <w:tc>
          <w:tcPr>
            <w:tcW w:w="1843" w:type="dxa"/>
            <w:shd w:val="clear" w:color="auto" w:fill="0066CC"/>
          </w:tcPr>
          <w:p w:rsidR="00896F22" w:rsidP="00896F22" w:rsidRDefault="00896F22" w14:paraId="60383AE0" w14:textId="77777777">
            <w:pPr>
              <w:pStyle w:val="TableParagraph"/>
              <w:spacing w:before="5"/>
              <w:ind w:left="142" w:right="283"/>
              <w:rPr>
                <w:b/>
              </w:rPr>
            </w:pPr>
            <w:r>
              <w:rPr>
                <w:b/>
              </w:rPr>
              <w:t>DATE PUBLISHED</w:t>
            </w:r>
          </w:p>
        </w:tc>
        <w:tc>
          <w:tcPr>
            <w:tcW w:w="1701" w:type="dxa"/>
            <w:shd w:val="clear" w:color="auto" w:fill="0066CC"/>
          </w:tcPr>
          <w:p w:rsidR="00896F22" w:rsidRDefault="00896F22" w14:paraId="2C794DC8" w14:textId="77777777">
            <w:pPr>
              <w:pStyle w:val="TableParagraph"/>
              <w:spacing w:before="5" w:line="254" w:lineRule="auto"/>
              <w:ind w:left="150" w:right="126" w:firstLine="2"/>
              <w:rPr>
                <w:b/>
              </w:rPr>
            </w:pPr>
            <w:r>
              <w:rPr>
                <w:b/>
              </w:rPr>
              <w:t>DATE OF REVIEW</w:t>
            </w:r>
          </w:p>
        </w:tc>
      </w:tr>
      <w:tr w:rsidR="00896F22" w:rsidTr="649612FE" w14:paraId="3D288733" w14:textId="77777777">
        <w:trPr>
          <w:trHeight w:val="520"/>
        </w:trPr>
        <w:tc>
          <w:tcPr>
            <w:tcW w:w="1294" w:type="dxa"/>
            <w:shd w:val="clear" w:color="auto" w:fill="0066CC"/>
          </w:tcPr>
          <w:p w:rsidR="00896F22" w:rsidRDefault="00896F22" w14:paraId="4B3AA50C" w14:textId="77777777">
            <w:pPr>
              <w:pStyle w:val="TableParagraph"/>
              <w:spacing w:before="27"/>
              <w:rPr>
                <w:sz w:val="20"/>
              </w:rPr>
            </w:pPr>
            <w:r>
              <w:rPr>
                <w:sz w:val="20"/>
              </w:rPr>
              <w:t>1.0</w:t>
            </w:r>
          </w:p>
        </w:tc>
        <w:tc>
          <w:tcPr>
            <w:tcW w:w="1276" w:type="dxa"/>
            <w:tcBorders>
              <w:right w:val="single" w:color="auto" w:sz="4" w:space="0"/>
            </w:tcBorders>
            <w:shd w:val="clear" w:color="auto" w:fill="0066CC"/>
          </w:tcPr>
          <w:p w:rsidR="00896F22" w:rsidRDefault="00093F22" w14:paraId="5B0D5617" w14:textId="77777777">
            <w:pPr>
              <w:pStyle w:val="TableParagraph"/>
              <w:spacing w:before="27"/>
              <w:rPr>
                <w:sz w:val="20"/>
              </w:rPr>
            </w:pPr>
            <w:r>
              <w:rPr>
                <w:sz w:val="20"/>
              </w:rPr>
              <w:t>AJB</w:t>
            </w:r>
          </w:p>
        </w:tc>
        <w:tc>
          <w:tcPr>
            <w:tcW w:w="3685" w:type="dxa"/>
            <w:tcBorders>
              <w:left w:val="single" w:color="auto" w:sz="4" w:space="0"/>
            </w:tcBorders>
            <w:shd w:val="clear" w:color="auto" w:fill="0066CC"/>
          </w:tcPr>
          <w:p w:rsidR="00896F22" w:rsidRDefault="003A2B30" w14:paraId="0C944338" w14:textId="0C5BC1BF">
            <w:pPr>
              <w:pStyle w:val="TableParagraph"/>
              <w:spacing w:before="27"/>
              <w:rPr>
                <w:sz w:val="20"/>
              </w:rPr>
            </w:pPr>
            <w:r>
              <w:rPr>
                <w:sz w:val="20"/>
              </w:rPr>
              <w:t>New</w:t>
            </w:r>
            <w:r w:rsidR="00093F22">
              <w:rPr>
                <w:sz w:val="20"/>
              </w:rPr>
              <w:t xml:space="preserve"> policy format</w:t>
            </w:r>
          </w:p>
        </w:tc>
        <w:tc>
          <w:tcPr>
            <w:tcW w:w="1843" w:type="dxa"/>
            <w:shd w:val="clear" w:color="auto" w:fill="0066CC"/>
          </w:tcPr>
          <w:p w:rsidRPr="0052319C" w:rsidR="00896F22" w:rsidP="0076602D" w:rsidRDefault="005A07A3" w14:paraId="05D1B4E0" w14:textId="05271AC6">
            <w:pPr>
              <w:pStyle w:val="TableParagraph"/>
              <w:spacing w:before="0"/>
              <w:ind w:left="0"/>
              <w:rPr>
                <w:sz w:val="20"/>
                <w:szCs w:val="20"/>
              </w:rPr>
            </w:pPr>
            <w:r>
              <w:rPr>
                <w:sz w:val="20"/>
                <w:szCs w:val="20"/>
              </w:rPr>
              <w:t>September 2025</w:t>
            </w:r>
          </w:p>
        </w:tc>
        <w:tc>
          <w:tcPr>
            <w:tcW w:w="1701" w:type="dxa"/>
            <w:shd w:val="clear" w:color="auto" w:fill="0066CC"/>
          </w:tcPr>
          <w:p w:rsidR="00896F22" w:rsidRDefault="0076602D" w14:paraId="55A1F328" w14:textId="70440A09">
            <w:pPr>
              <w:pStyle w:val="TableParagraph"/>
              <w:spacing w:before="27"/>
              <w:ind w:left="106"/>
              <w:rPr>
                <w:sz w:val="20"/>
              </w:rPr>
            </w:pPr>
            <w:r>
              <w:rPr>
                <w:sz w:val="20"/>
              </w:rPr>
              <w:t>September 202</w:t>
            </w:r>
            <w:r w:rsidR="00D54EE5">
              <w:rPr>
                <w:sz w:val="20"/>
              </w:rPr>
              <w:t>6</w:t>
            </w:r>
          </w:p>
        </w:tc>
      </w:tr>
      <w:tr w:rsidR="00896F22" w:rsidTr="003E450C" w14:paraId="53128261" w14:textId="77777777">
        <w:trPr>
          <w:trHeight w:val="518"/>
        </w:trPr>
        <w:tc>
          <w:tcPr>
            <w:tcW w:w="1294" w:type="dxa"/>
            <w:shd w:val="clear" w:color="auto" w:fill="0066CC"/>
          </w:tcPr>
          <w:p w:rsidR="00896F22" w:rsidP="649612FE" w:rsidRDefault="00896F22" w14:paraId="62486C05" w14:textId="1159B093">
            <w:pPr>
              <w:pStyle w:val="TableParagraph"/>
              <w:rPr>
                <w:sz w:val="20"/>
                <w:szCs w:val="20"/>
              </w:rPr>
            </w:pPr>
          </w:p>
        </w:tc>
        <w:tc>
          <w:tcPr>
            <w:tcW w:w="1276" w:type="dxa"/>
            <w:tcBorders>
              <w:right w:val="single" w:color="auto" w:sz="4" w:space="0"/>
            </w:tcBorders>
            <w:shd w:val="clear" w:color="auto" w:fill="0066CC"/>
          </w:tcPr>
          <w:p w:rsidR="00896F22" w:rsidP="649612FE" w:rsidRDefault="00896F22" w14:paraId="4101652C" w14:textId="48FC47C2">
            <w:pPr>
              <w:pStyle w:val="TableParagraph"/>
              <w:rPr>
                <w:sz w:val="20"/>
                <w:szCs w:val="20"/>
              </w:rPr>
            </w:pPr>
          </w:p>
        </w:tc>
        <w:tc>
          <w:tcPr>
            <w:tcW w:w="3685" w:type="dxa"/>
            <w:tcBorders>
              <w:left w:val="single" w:color="auto" w:sz="4" w:space="0"/>
            </w:tcBorders>
            <w:shd w:val="clear" w:color="auto" w:fill="0066CC"/>
          </w:tcPr>
          <w:p w:rsidR="00896F22" w:rsidP="649612FE" w:rsidRDefault="00896F22" w14:paraId="4B99056E" w14:textId="10AFF2A4">
            <w:pPr>
              <w:pStyle w:val="TableParagraph"/>
              <w:rPr>
                <w:sz w:val="20"/>
                <w:szCs w:val="20"/>
              </w:rPr>
            </w:pPr>
          </w:p>
        </w:tc>
        <w:tc>
          <w:tcPr>
            <w:tcW w:w="1843" w:type="dxa"/>
            <w:shd w:val="clear" w:color="auto" w:fill="0066CC"/>
          </w:tcPr>
          <w:p w:rsidR="00896F22" w:rsidP="649612FE" w:rsidRDefault="00896F22" w14:paraId="1299C43A" w14:textId="684A97D7">
            <w:pPr>
              <w:pStyle w:val="TableParagraph"/>
              <w:spacing w:before="39" w:line="235" w:lineRule="exact"/>
              <w:ind w:left="105"/>
              <w:rPr>
                <w:sz w:val="20"/>
                <w:szCs w:val="20"/>
              </w:rPr>
            </w:pPr>
          </w:p>
        </w:tc>
        <w:tc>
          <w:tcPr>
            <w:tcW w:w="1701" w:type="dxa"/>
            <w:shd w:val="clear" w:color="auto" w:fill="0066CC"/>
          </w:tcPr>
          <w:p w:rsidR="00896F22" w:rsidP="649612FE" w:rsidRDefault="00896F22" w14:paraId="4DDBEF00" w14:textId="7D4201C3">
            <w:pPr>
              <w:pStyle w:val="TableParagraph"/>
              <w:ind w:left="106"/>
              <w:rPr>
                <w:sz w:val="20"/>
                <w:szCs w:val="20"/>
              </w:rPr>
            </w:pPr>
          </w:p>
        </w:tc>
      </w:tr>
      <w:tr w:rsidR="00896F22" w:rsidTr="649612FE" w14:paraId="3461D779" w14:textId="77777777">
        <w:trPr>
          <w:trHeight w:val="839"/>
        </w:trPr>
        <w:tc>
          <w:tcPr>
            <w:tcW w:w="1294" w:type="dxa"/>
            <w:shd w:val="clear" w:color="auto" w:fill="0066CC"/>
          </w:tcPr>
          <w:p w:rsidR="00896F22" w:rsidRDefault="00896F22" w14:paraId="3CF2D8B6" w14:textId="77777777">
            <w:pPr>
              <w:pStyle w:val="TableParagraph"/>
              <w:rPr>
                <w:sz w:val="20"/>
              </w:rPr>
            </w:pPr>
          </w:p>
        </w:tc>
        <w:tc>
          <w:tcPr>
            <w:tcW w:w="1276" w:type="dxa"/>
            <w:tcBorders>
              <w:right w:val="single" w:color="auto" w:sz="4" w:space="0"/>
            </w:tcBorders>
            <w:shd w:val="clear" w:color="auto" w:fill="0066CC"/>
          </w:tcPr>
          <w:p w:rsidR="00896F22" w:rsidP="00896F22" w:rsidRDefault="00896F22" w14:paraId="0FB78278" w14:textId="77777777">
            <w:pPr>
              <w:pStyle w:val="TableParagraph"/>
              <w:rPr>
                <w:sz w:val="20"/>
              </w:rPr>
            </w:pPr>
          </w:p>
        </w:tc>
        <w:tc>
          <w:tcPr>
            <w:tcW w:w="3685" w:type="dxa"/>
            <w:tcBorders>
              <w:left w:val="single" w:color="auto" w:sz="4" w:space="0"/>
            </w:tcBorders>
            <w:shd w:val="clear" w:color="auto" w:fill="0066CC"/>
          </w:tcPr>
          <w:p w:rsidR="00896F22" w:rsidRDefault="00896F22" w14:paraId="1FC39945" w14:textId="77777777">
            <w:pPr>
              <w:pStyle w:val="TableParagraph"/>
              <w:rPr>
                <w:sz w:val="20"/>
              </w:rPr>
            </w:pPr>
          </w:p>
        </w:tc>
        <w:tc>
          <w:tcPr>
            <w:tcW w:w="1843" w:type="dxa"/>
            <w:shd w:val="clear" w:color="auto" w:fill="0066CC"/>
          </w:tcPr>
          <w:p w:rsidR="00896F22" w:rsidRDefault="00896F22" w14:paraId="0562CB0E" w14:textId="77777777">
            <w:pPr>
              <w:pStyle w:val="TableParagraph"/>
              <w:spacing w:before="39" w:line="235" w:lineRule="exact"/>
              <w:ind w:left="105"/>
              <w:rPr>
                <w:sz w:val="20"/>
              </w:rPr>
            </w:pPr>
          </w:p>
        </w:tc>
        <w:tc>
          <w:tcPr>
            <w:tcW w:w="1701" w:type="dxa"/>
            <w:shd w:val="clear" w:color="auto" w:fill="0066CC"/>
          </w:tcPr>
          <w:p w:rsidR="00896F22" w:rsidRDefault="00896F22" w14:paraId="34CE0A41" w14:textId="77777777">
            <w:pPr>
              <w:pStyle w:val="TableParagraph"/>
              <w:ind w:left="106"/>
              <w:rPr>
                <w:sz w:val="20"/>
              </w:rPr>
            </w:pPr>
          </w:p>
        </w:tc>
      </w:tr>
    </w:tbl>
    <w:p w:rsidR="004F16A7" w:rsidRDefault="004F16A7" w14:paraId="62EBF3C5" w14:textId="77777777">
      <w:pPr>
        <w:rPr>
          <w:sz w:val="20"/>
        </w:rPr>
        <w:sectPr w:rsidR="004F16A7">
          <w:type w:val="continuous"/>
          <w:pgSz w:w="11910" w:h="16850" w:orient="portrait"/>
          <w:pgMar w:top="820" w:right="560" w:bottom="280" w:left="860" w:header="720" w:footer="720" w:gutter="0"/>
          <w:cols w:space="720"/>
        </w:sectPr>
      </w:pPr>
    </w:p>
    <w:p w:rsidR="00A53F3B" w:rsidP="00A53F3B" w:rsidRDefault="00A53F3B" w14:paraId="6D98A12B" w14:textId="77777777">
      <w:pPr>
        <w:pStyle w:val="TOCHeading"/>
      </w:pPr>
    </w:p>
    <w:p w:rsidR="004F16A7" w:rsidRDefault="004F16A7" w14:paraId="2946DB82" w14:textId="77777777">
      <w:pPr>
        <w:sectPr w:rsidR="004F16A7">
          <w:footerReference w:type="default" r:id="rId12"/>
          <w:type w:val="continuous"/>
          <w:pgSz w:w="11910" w:h="16850" w:orient="portrait"/>
          <w:pgMar w:top="650" w:right="560" w:bottom="1892" w:left="860" w:header="720" w:footer="720" w:gutter="0"/>
          <w:cols w:space="720"/>
        </w:sectPr>
      </w:pPr>
    </w:p>
    <w:sdt>
      <w:sdtPr>
        <w:rPr>
          <w:rFonts w:ascii="Arial MT" w:hAnsi="Arial MT" w:eastAsia="Arial MT" w:cs="Arial MT"/>
          <w:color w:val="auto"/>
          <w:sz w:val="22"/>
          <w:szCs w:val="22"/>
        </w:rPr>
        <w:id w:val="1692998599"/>
        <w:docPartObj>
          <w:docPartGallery w:val="Table of Contents"/>
          <w:docPartUnique/>
        </w:docPartObj>
      </w:sdtPr>
      <w:sdtEndPr>
        <w:rPr>
          <w:rFonts w:ascii="Arial MT" w:hAnsi="Arial MT" w:eastAsia="Arial MT" w:cs="Arial MT"/>
          <w:color w:val="auto"/>
          <w:sz w:val="22"/>
          <w:szCs w:val="22"/>
        </w:rPr>
      </w:sdtEndPr>
      <w:sdtContent>
        <w:p w:rsidR="00B35649" w:rsidRDefault="00CA13A1" w14:paraId="22E0FC93" w14:textId="77777777">
          <w:pPr>
            <w:pStyle w:val="TOCHeading"/>
          </w:pPr>
          <w:r>
            <w:rPr>
              <w:b/>
            </w:rPr>
            <w:t>Table of C</w:t>
          </w:r>
          <w:r w:rsidRPr="00CA13A1" w:rsidR="00B35649">
            <w:rPr>
              <w:b/>
            </w:rPr>
            <w:t>ontents</w:t>
          </w:r>
        </w:p>
        <w:p w:rsidR="00BB1B5C" w:rsidRDefault="00274C59" w14:paraId="58F83150" w14:textId="7D4753BD">
          <w:pPr>
            <w:pStyle w:val="TOC1"/>
            <w:tabs>
              <w:tab w:val="right" w:leader="dot" w:pos="10480"/>
            </w:tabs>
            <w:rPr>
              <w:rFonts w:asciiTheme="minorHAnsi" w:hAnsiTheme="minorHAnsi" w:eastAsiaTheme="minorEastAsia" w:cstheme="minorBidi"/>
              <w:noProof/>
              <w:lang w:val="en-GB" w:eastAsia="en-GB"/>
            </w:rPr>
          </w:pPr>
          <w:r>
            <w:fldChar w:fldCharType="begin"/>
          </w:r>
          <w:r w:rsidR="00B35649">
            <w:instrText>TOC \o "1-1" \z \u \h</w:instrText>
          </w:r>
          <w:r>
            <w:fldChar w:fldCharType="separate"/>
          </w:r>
          <w:hyperlink w:history="1" w:anchor="_Toc209001564">
            <w:r w:rsidRPr="00240EF4" w:rsidR="00BB1B5C">
              <w:rPr>
                <w:rStyle w:val="Hyperlink"/>
                <w:noProof/>
              </w:rPr>
              <w:t>1.</w:t>
            </w:r>
            <w:r w:rsidR="00BB1B5C">
              <w:rPr>
                <w:rFonts w:asciiTheme="minorHAnsi" w:hAnsiTheme="minorHAnsi" w:eastAsiaTheme="minorEastAsia" w:cstheme="minorBidi"/>
                <w:noProof/>
                <w:lang w:val="en-GB" w:eastAsia="en-GB"/>
              </w:rPr>
              <w:tab/>
            </w:r>
            <w:r w:rsidRPr="00240EF4" w:rsidR="00BB1B5C">
              <w:rPr>
                <w:rStyle w:val="Hyperlink"/>
                <w:noProof/>
              </w:rPr>
              <w:t>INTRODUCTION</w:t>
            </w:r>
            <w:r w:rsidR="00BB1B5C">
              <w:rPr>
                <w:noProof/>
                <w:webHidden/>
              </w:rPr>
              <w:tab/>
            </w:r>
            <w:r w:rsidR="00BB1B5C">
              <w:rPr>
                <w:noProof/>
                <w:webHidden/>
              </w:rPr>
              <w:fldChar w:fldCharType="begin"/>
            </w:r>
            <w:r w:rsidR="00BB1B5C">
              <w:rPr>
                <w:noProof/>
                <w:webHidden/>
              </w:rPr>
              <w:instrText xml:space="preserve"> PAGEREF _Toc209001564 \h </w:instrText>
            </w:r>
            <w:r w:rsidR="00BB1B5C">
              <w:rPr>
                <w:noProof/>
                <w:webHidden/>
              </w:rPr>
            </w:r>
            <w:r w:rsidR="00BB1B5C">
              <w:rPr>
                <w:noProof/>
                <w:webHidden/>
              </w:rPr>
              <w:fldChar w:fldCharType="separate"/>
            </w:r>
            <w:r w:rsidR="00BB1B5C">
              <w:rPr>
                <w:noProof/>
                <w:webHidden/>
              </w:rPr>
              <w:t>3</w:t>
            </w:r>
            <w:r w:rsidR="00BB1B5C">
              <w:rPr>
                <w:noProof/>
                <w:webHidden/>
              </w:rPr>
              <w:fldChar w:fldCharType="end"/>
            </w:r>
          </w:hyperlink>
        </w:p>
        <w:p w:rsidR="00BB1B5C" w:rsidRDefault="00BB1B5C" w14:paraId="4488A673" w14:textId="7F3878FE">
          <w:pPr>
            <w:pStyle w:val="TOC1"/>
            <w:tabs>
              <w:tab w:val="right" w:leader="dot" w:pos="10480"/>
            </w:tabs>
            <w:rPr>
              <w:rFonts w:asciiTheme="minorHAnsi" w:hAnsiTheme="minorHAnsi" w:eastAsiaTheme="minorEastAsia" w:cstheme="minorBidi"/>
              <w:noProof/>
              <w:lang w:val="en-GB" w:eastAsia="en-GB"/>
            </w:rPr>
          </w:pPr>
          <w:hyperlink w:history="1" w:anchor="_Toc209001565">
            <w:r w:rsidRPr="00240EF4">
              <w:rPr>
                <w:rStyle w:val="Hyperlink"/>
                <w:noProof/>
              </w:rPr>
              <w:t>2.</w:t>
            </w:r>
            <w:r>
              <w:rPr>
                <w:rFonts w:asciiTheme="minorHAnsi" w:hAnsiTheme="minorHAnsi" w:eastAsiaTheme="minorEastAsia" w:cstheme="minorBidi"/>
                <w:noProof/>
                <w:lang w:val="en-GB" w:eastAsia="en-GB"/>
              </w:rPr>
              <w:tab/>
            </w:r>
            <w:r w:rsidRPr="00240EF4">
              <w:rPr>
                <w:rStyle w:val="Hyperlink"/>
                <w:noProof/>
              </w:rPr>
              <w:t>INITIAL IMPLEMENTATION</w:t>
            </w:r>
            <w:r>
              <w:rPr>
                <w:noProof/>
                <w:webHidden/>
              </w:rPr>
              <w:tab/>
            </w:r>
            <w:r>
              <w:rPr>
                <w:noProof/>
                <w:webHidden/>
              </w:rPr>
              <w:fldChar w:fldCharType="begin"/>
            </w:r>
            <w:r>
              <w:rPr>
                <w:noProof/>
                <w:webHidden/>
              </w:rPr>
              <w:instrText xml:space="preserve"> PAGEREF _Toc209001565 \h </w:instrText>
            </w:r>
            <w:r>
              <w:rPr>
                <w:noProof/>
                <w:webHidden/>
              </w:rPr>
            </w:r>
            <w:r>
              <w:rPr>
                <w:noProof/>
                <w:webHidden/>
              </w:rPr>
              <w:fldChar w:fldCharType="separate"/>
            </w:r>
            <w:r>
              <w:rPr>
                <w:noProof/>
                <w:webHidden/>
              </w:rPr>
              <w:t>3</w:t>
            </w:r>
            <w:r>
              <w:rPr>
                <w:noProof/>
                <w:webHidden/>
              </w:rPr>
              <w:fldChar w:fldCharType="end"/>
            </w:r>
          </w:hyperlink>
        </w:p>
        <w:p w:rsidR="00BB1B5C" w:rsidRDefault="00BB1B5C" w14:paraId="49666231" w14:textId="7266E646">
          <w:pPr>
            <w:pStyle w:val="TOC1"/>
            <w:tabs>
              <w:tab w:val="right" w:leader="dot" w:pos="10480"/>
            </w:tabs>
            <w:rPr>
              <w:rFonts w:asciiTheme="minorHAnsi" w:hAnsiTheme="minorHAnsi" w:eastAsiaTheme="minorEastAsia" w:cstheme="minorBidi"/>
              <w:noProof/>
              <w:lang w:val="en-GB" w:eastAsia="en-GB"/>
            </w:rPr>
          </w:pPr>
          <w:hyperlink w:history="1" w:anchor="_Toc209001566">
            <w:r w:rsidRPr="00240EF4">
              <w:rPr>
                <w:rStyle w:val="Hyperlink"/>
                <w:noProof/>
              </w:rPr>
              <w:t>3.</w:t>
            </w:r>
            <w:r>
              <w:rPr>
                <w:rFonts w:asciiTheme="minorHAnsi" w:hAnsiTheme="minorHAnsi" w:eastAsiaTheme="minorEastAsia" w:cstheme="minorBidi"/>
                <w:noProof/>
                <w:lang w:val="en-GB" w:eastAsia="en-GB"/>
              </w:rPr>
              <w:tab/>
            </w:r>
            <w:r w:rsidRPr="00240EF4">
              <w:rPr>
                <w:rStyle w:val="Hyperlink"/>
                <w:noProof/>
              </w:rPr>
              <w:t>IN THE EVENT OF A FIRE ALARM SOUNDING</w:t>
            </w:r>
            <w:r>
              <w:rPr>
                <w:noProof/>
                <w:webHidden/>
              </w:rPr>
              <w:tab/>
            </w:r>
            <w:r>
              <w:rPr>
                <w:noProof/>
                <w:webHidden/>
              </w:rPr>
              <w:fldChar w:fldCharType="begin"/>
            </w:r>
            <w:r>
              <w:rPr>
                <w:noProof/>
                <w:webHidden/>
              </w:rPr>
              <w:instrText xml:space="preserve"> PAGEREF _Toc209001566 \h </w:instrText>
            </w:r>
            <w:r>
              <w:rPr>
                <w:noProof/>
                <w:webHidden/>
              </w:rPr>
            </w:r>
            <w:r>
              <w:rPr>
                <w:noProof/>
                <w:webHidden/>
              </w:rPr>
              <w:fldChar w:fldCharType="separate"/>
            </w:r>
            <w:r>
              <w:rPr>
                <w:noProof/>
                <w:webHidden/>
              </w:rPr>
              <w:t>3</w:t>
            </w:r>
            <w:r>
              <w:rPr>
                <w:noProof/>
                <w:webHidden/>
              </w:rPr>
              <w:fldChar w:fldCharType="end"/>
            </w:r>
          </w:hyperlink>
        </w:p>
        <w:p w:rsidR="00BB1B5C" w:rsidRDefault="00BB1B5C" w14:paraId="77D1D886" w14:textId="628F5359">
          <w:pPr>
            <w:pStyle w:val="TOC1"/>
            <w:tabs>
              <w:tab w:val="right" w:leader="dot" w:pos="10480"/>
            </w:tabs>
            <w:rPr>
              <w:rFonts w:asciiTheme="minorHAnsi" w:hAnsiTheme="minorHAnsi" w:eastAsiaTheme="minorEastAsia" w:cstheme="minorBidi"/>
              <w:noProof/>
              <w:lang w:val="en-GB" w:eastAsia="en-GB"/>
            </w:rPr>
          </w:pPr>
          <w:hyperlink w:history="1" w:anchor="_Toc209001567">
            <w:r w:rsidRPr="00240EF4">
              <w:rPr>
                <w:rStyle w:val="Hyperlink"/>
                <w:noProof/>
              </w:rPr>
              <w:t>4.</w:t>
            </w:r>
            <w:r>
              <w:rPr>
                <w:rFonts w:asciiTheme="minorHAnsi" w:hAnsiTheme="minorHAnsi" w:eastAsiaTheme="minorEastAsia" w:cstheme="minorBidi"/>
                <w:noProof/>
                <w:lang w:val="en-GB" w:eastAsia="en-GB"/>
              </w:rPr>
              <w:tab/>
            </w:r>
            <w:r w:rsidRPr="00240EF4">
              <w:rPr>
                <w:rStyle w:val="Hyperlink"/>
                <w:noProof/>
              </w:rPr>
              <w:t>ROLES AND RESPONSIBILITIES</w:t>
            </w:r>
            <w:r>
              <w:rPr>
                <w:noProof/>
                <w:webHidden/>
              </w:rPr>
              <w:tab/>
            </w:r>
            <w:r>
              <w:rPr>
                <w:noProof/>
                <w:webHidden/>
              </w:rPr>
              <w:fldChar w:fldCharType="begin"/>
            </w:r>
            <w:r>
              <w:rPr>
                <w:noProof/>
                <w:webHidden/>
              </w:rPr>
              <w:instrText xml:space="preserve"> PAGEREF _Toc209001567 \h </w:instrText>
            </w:r>
            <w:r>
              <w:rPr>
                <w:noProof/>
                <w:webHidden/>
              </w:rPr>
            </w:r>
            <w:r>
              <w:rPr>
                <w:noProof/>
                <w:webHidden/>
              </w:rPr>
              <w:fldChar w:fldCharType="separate"/>
            </w:r>
            <w:r>
              <w:rPr>
                <w:noProof/>
                <w:webHidden/>
              </w:rPr>
              <w:t>3</w:t>
            </w:r>
            <w:r>
              <w:rPr>
                <w:noProof/>
                <w:webHidden/>
              </w:rPr>
              <w:fldChar w:fldCharType="end"/>
            </w:r>
          </w:hyperlink>
        </w:p>
        <w:p w:rsidR="00BB1B5C" w:rsidRDefault="00BB1B5C" w14:paraId="486C8E01" w14:textId="19A7DE1E">
          <w:pPr>
            <w:pStyle w:val="TOC1"/>
            <w:tabs>
              <w:tab w:val="right" w:leader="dot" w:pos="10480"/>
            </w:tabs>
            <w:rPr>
              <w:rFonts w:asciiTheme="minorHAnsi" w:hAnsiTheme="minorHAnsi" w:eastAsiaTheme="minorEastAsia" w:cstheme="minorBidi"/>
              <w:noProof/>
              <w:lang w:val="en-GB" w:eastAsia="en-GB"/>
            </w:rPr>
          </w:pPr>
          <w:hyperlink w:history="1" w:anchor="_Toc209001568">
            <w:r w:rsidRPr="00240EF4">
              <w:rPr>
                <w:rStyle w:val="Hyperlink"/>
                <w:noProof/>
              </w:rPr>
              <w:t>5.</w:t>
            </w:r>
            <w:r>
              <w:rPr>
                <w:rFonts w:asciiTheme="minorHAnsi" w:hAnsiTheme="minorHAnsi" w:eastAsiaTheme="minorEastAsia" w:cstheme="minorBidi"/>
                <w:noProof/>
                <w:lang w:val="en-GB" w:eastAsia="en-GB"/>
              </w:rPr>
              <w:tab/>
            </w:r>
            <w:r w:rsidRPr="00240EF4">
              <w:rPr>
                <w:rStyle w:val="Hyperlink"/>
                <w:noProof/>
              </w:rPr>
              <w:t>FIRE DRILLS</w:t>
            </w:r>
            <w:r>
              <w:rPr>
                <w:noProof/>
                <w:webHidden/>
              </w:rPr>
              <w:tab/>
            </w:r>
            <w:r>
              <w:rPr>
                <w:noProof/>
                <w:webHidden/>
              </w:rPr>
              <w:fldChar w:fldCharType="begin"/>
            </w:r>
            <w:r>
              <w:rPr>
                <w:noProof/>
                <w:webHidden/>
              </w:rPr>
              <w:instrText xml:space="preserve"> PAGEREF _Toc209001568 \h </w:instrText>
            </w:r>
            <w:r>
              <w:rPr>
                <w:noProof/>
                <w:webHidden/>
              </w:rPr>
            </w:r>
            <w:r>
              <w:rPr>
                <w:noProof/>
                <w:webHidden/>
              </w:rPr>
              <w:fldChar w:fldCharType="separate"/>
            </w:r>
            <w:r>
              <w:rPr>
                <w:noProof/>
                <w:webHidden/>
              </w:rPr>
              <w:t>4</w:t>
            </w:r>
            <w:r>
              <w:rPr>
                <w:noProof/>
                <w:webHidden/>
              </w:rPr>
              <w:fldChar w:fldCharType="end"/>
            </w:r>
          </w:hyperlink>
        </w:p>
        <w:p w:rsidR="00BB1B5C" w:rsidRDefault="00BB1B5C" w14:paraId="0790A9FD" w14:textId="46FD859C">
          <w:pPr>
            <w:pStyle w:val="TOC1"/>
            <w:tabs>
              <w:tab w:val="right" w:leader="dot" w:pos="10480"/>
            </w:tabs>
            <w:rPr>
              <w:rFonts w:asciiTheme="minorHAnsi" w:hAnsiTheme="minorHAnsi" w:eastAsiaTheme="minorEastAsia" w:cstheme="minorBidi"/>
              <w:noProof/>
              <w:lang w:val="en-GB" w:eastAsia="en-GB"/>
            </w:rPr>
          </w:pPr>
          <w:hyperlink w:history="1" w:anchor="_Toc209001569">
            <w:r w:rsidRPr="00240EF4">
              <w:rPr>
                <w:rStyle w:val="Hyperlink"/>
                <w:noProof/>
              </w:rPr>
              <w:t>6.</w:t>
            </w:r>
            <w:r>
              <w:rPr>
                <w:rFonts w:asciiTheme="minorHAnsi" w:hAnsiTheme="minorHAnsi" w:eastAsiaTheme="minorEastAsia" w:cstheme="minorBidi"/>
                <w:noProof/>
                <w:lang w:val="en-GB" w:eastAsia="en-GB"/>
              </w:rPr>
              <w:tab/>
            </w:r>
            <w:r w:rsidRPr="00240EF4">
              <w:rPr>
                <w:rStyle w:val="Hyperlink"/>
                <w:noProof/>
              </w:rPr>
              <w:t>FIRE PROCEDURES FOR LUNCHTIME</w:t>
            </w:r>
            <w:r>
              <w:rPr>
                <w:noProof/>
                <w:webHidden/>
              </w:rPr>
              <w:tab/>
            </w:r>
            <w:r>
              <w:rPr>
                <w:noProof/>
                <w:webHidden/>
              </w:rPr>
              <w:fldChar w:fldCharType="begin"/>
            </w:r>
            <w:r>
              <w:rPr>
                <w:noProof/>
                <w:webHidden/>
              </w:rPr>
              <w:instrText xml:space="preserve"> PAGEREF _Toc209001569 \h </w:instrText>
            </w:r>
            <w:r>
              <w:rPr>
                <w:noProof/>
                <w:webHidden/>
              </w:rPr>
            </w:r>
            <w:r>
              <w:rPr>
                <w:noProof/>
                <w:webHidden/>
              </w:rPr>
              <w:fldChar w:fldCharType="separate"/>
            </w:r>
            <w:r>
              <w:rPr>
                <w:noProof/>
                <w:webHidden/>
              </w:rPr>
              <w:t>5</w:t>
            </w:r>
            <w:r>
              <w:rPr>
                <w:noProof/>
                <w:webHidden/>
              </w:rPr>
              <w:fldChar w:fldCharType="end"/>
            </w:r>
          </w:hyperlink>
        </w:p>
        <w:p w:rsidR="00BB1B5C" w:rsidRDefault="00BB1B5C" w14:paraId="53D5F86B" w14:textId="66961353">
          <w:pPr>
            <w:pStyle w:val="TOC1"/>
            <w:tabs>
              <w:tab w:val="right" w:leader="dot" w:pos="10480"/>
            </w:tabs>
            <w:rPr>
              <w:rFonts w:asciiTheme="minorHAnsi" w:hAnsiTheme="minorHAnsi" w:eastAsiaTheme="minorEastAsia" w:cstheme="minorBidi"/>
              <w:noProof/>
              <w:lang w:val="en-GB" w:eastAsia="en-GB"/>
            </w:rPr>
          </w:pPr>
          <w:hyperlink w:history="1" w:anchor="_Toc209001570">
            <w:r w:rsidRPr="00240EF4">
              <w:rPr>
                <w:rStyle w:val="Hyperlink"/>
                <w:noProof/>
              </w:rPr>
              <w:t>7.</w:t>
            </w:r>
            <w:r>
              <w:rPr>
                <w:rFonts w:asciiTheme="minorHAnsi" w:hAnsiTheme="minorHAnsi" w:eastAsiaTheme="minorEastAsia" w:cstheme="minorBidi"/>
                <w:noProof/>
                <w:lang w:val="en-GB" w:eastAsia="en-GB"/>
              </w:rPr>
              <w:tab/>
            </w:r>
            <w:r w:rsidRPr="00240EF4">
              <w:rPr>
                <w:rStyle w:val="Hyperlink"/>
                <w:noProof/>
              </w:rPr>
              <w:t>FIRE PROCEDURES FOR WRAPAROUND CARE AND AFTER SCHOOL CLUBS</w:t>
            </w:r>
            <w:r>
              <w:rPr>
                <w:noProof/>
                <w:webHidden/>
              </w:rPr>
              <w:tab/>
            </w:r>
            <w:r>
              <w:rPr>
                <w:noProof/>
                <w:webHidden/>
              </w:rPr>
              <w:fldChar w:fldCharType="begin"/>
            </w:r>
            <w:r>
              <w:rPr>
                <w:noProof/>
                <w:webHidden/>
              </w:rPr>
              <w:instrText xml:space="preserve"> PAGEREF _Toc209001570 \h </w:instrText>
            </w:r>
            <w:r>
              <w:rPr>
                <w:noProof/>
                <w:webHidden/>
              </w:rPr>
            </w:r>
            <w:r>
              <w:rPr>
                <w:noProof/>
                <w:webHidden/>
              </w:rPr>
              <w:fldChar w:fldCharType="separate"/>
            </w:r>
            <w:r>
              <w:rPr>
                <w:noProof/>
                <w:webHidden/>
              </w:rPr>
              <w:t>6</w:t>
            </w:r>
            <w:r>
              <w:rPr>
                <w:noProof/>
                <w:webHidden/>
              </w:rPr>
              <w:fldChar w:fldCharType="end"/>
            </w:r>
          </w:hyperlink>
        </w:p>
        <w:p w:rsidR="00BB1B5C" w:rsidRDefault="00BB1B5C" w14:paraId="52A812D6" w14:textId="6D7F0AA7">
          <w:pPr>
            <w:pStyle w:val="TOC1"/>
            <w:tabs>
              <w:tab w:val="right" w:leader="dot" w:pos="10480"/>
            </w:tabs>
            <w:rPr>
              <w:rFonts w:asciiTheme="minorHAnsi" w:hAnsiTheme="minorHAnsi" w:eastAsiaTheme="minorEastAsia" w:cstheme="minorBidi"/>
              <w:noProof/>
              <w:lang w:val="en-GB" w:eastAsia="en-GB"/>
            </w:rPr>
          </w:pPr>
          <w:hyperlink w:history="1" w:anchor="_Toc209001571">
            <w:r w:rsidRPr="00240EF4">
              <w:rPr>
                <w:rStyle w:val="Hyperlink"/>
                <w:noProof/>
              </w:rPr>
              <w:t>8.</w:t>
            </w:r>
            <w:r>
              <w:rPr>
                <w:rFonts w:asciiTheme="minorHAnsi" w:hAnsiTheme="minorHAnsi" w:eastAsiaTheme="minorEastAsia" w:cstheme="minorBidi"/>
                <w:noProof/>
                <w:lang w:val="en-GB" w:eastAsia="en-GB"/>
              </w:rPr>
              <w:tab/>
            </w:r>
            <w:r w:rsidRPr="00240EF4">
              <w:rPr>
                <w:rStyle w:val="Hyperlink"/>
                <w:noProof/>
              </w:rPr>
              <w:t>VISITORS TO SCHOOL – FIRE EVACUATION PROCEDURES</w:t>
            </w:r>
            <w:r>
              <w:rPr>
                <w:noProof/>
                <w:webHidden/>
              </w:rPr>
              <w:tab/>
            </w:r>
            <w:r>
              <w:rPr>
                <w:noProof/>
                <w:webHidden/>
              </w:rPr>
              <w:fldChar w:fldCharType="begin"/>
            </w:r>
            <w:r>
              <w:rPr>
                <w:noProof/>
                <w:webHidden/>
              </w:rPr>
              <w:instrText xml:space="preserve"> PAGEREF _Toc209001571 \h </w:instrText>
            </w:r>
            <w:r>
              <w:rPr>
                <w:noProof/>
                <w:webHidden/>
              </w:rPr>
            </w:r>
            <w:r>
              <w:rPr>
                <w:noProof/>
                <w:webHidden/>
              </w:rPr>
              <w:fldChar w:fldCharType="separate"/>
            </w:r>
            <w:r>
              <w:rPr>
                <w:noProof/>
                <w:webHidden/>
              </w:rPr>
              <w:t>7</w:t>
            </w:r>
            <w:r>
              <w:rPr>
                <w:noProof/>
                <w:webHidden/>
              </w:rPr>
              <w:fldChar w:fldCharType="end"/>
            </w:r>
          </w:hyperlink>
        </w:p>
        <w:p w:rsidR="00BB1B5C" w:rsidRDefault="00BB1B5C" w14:paraId="14E78026" w14:textId="69C614A4">
          <w:pPr>
            <w:pStyle w:val="TOC1"/>
            <w:tabs>
              <w:tab w:val="right" w:leader="dot" w:pos="10480"/>
            </w:tabs>
            <w:rPr>
              <w:rFonts w:asciiTheme="minorHAnsi" w:hAnsiTheme="minorHAnsi" w:eastAsiaTheme="minorEastAsia" w:cstheme="minorBidi"/>
              <w:noProof/>
              <w:lang w:val="en-GB" w:eastAsia="en-GB"/>
            </w:rPr>
          </w:pPr>
          <w:hyperlink w:history="1" w:anchor="_Toc209001572">
            <w:r w:rsidRPr="00240EF4">
              <w:rPr>
                <w:rStyle w:val="Hyperlink"/>
                <w:noProof/>
              </w:rPr>
              <w:t>9.</w:t>
            </w:r>
            <w:r>
              <w:rPr>
                <w:rFonts w:asciiTheme="minorHAnsi" w:hAnsiTheme="minorHAnsi" w:eastAsiaTheme="minorEastAsia" w:cstheme="minorBidi"/>
                <w:noProof/>
                <w:lang w:val="en-GB" w:eastAsia="en-GB"/>
              </w:rPr>
              <w:tab/>
            </w:r>
            <w:r w:rsidRPr="00240EF4">
              <w:rPr>
                <w:rStyle w:val="Hyperlink"/>
                <w:noProof/>
              </w:rPr>
              <w:t>FIRE EXTINGUISHER COLOUR CODES</w:t>
            </w:r>
            <w:r>
              <w:rPr>
                <w:noProof/>
                <w:webHidden/>
              </w:rPr>
              <w:tab/>
            </w:r>
            <w:r>
              <w:rPr>
                <w:noProof/>
                <w:webHidden/>
              </w:rPr>
              <w:fldChar w:fldCharType="begin"/>
            </w:r>
            <w:r>
              <w:rPr>
                <w:noProof/>
                <w:webHidden/>
              </w:rPr>
              <w:instrText xml:space="preserve"> PAGEREF _Toc209001572 \h </w:instrText>
            </w:r>
            <w:r>
              <w:rPr>
                <w:noProof/>
                <w:webHidden/>
              </w:rPr>
            </w:r>
            <w:r>
              <w:rPr>
                <w:noProof/>
                <w:webHidden/>
              </w:rPr>
              <w:fldChar w:fldCharType="separate"/>
            </w:r>
            <w:r>
              <w:rPr>
                <w:noProof/>
                <w:webHidden/>
              </w:rPr>
              <w:t>7</w:t>
            </w:r>
            <w:r>
              <w:rPr>
                <w:noProof/>
                <w:webHidden/>
              </w:rPr>
              <w:fldChar w:fldCharType="end"/>
            </w:r>
          </w:hyperlink>
        </w:p>
        <w:p w:rsidR="00BB1B5C" w:rsidRDefault="00BB1B5C" w14:paraId="6D50DF5F" w14:textId="4B4D7F34">
          <w:pPr>
            <w:pStyle w:val="TOC1"/>
            <w:tabs>
              <w:tab w:val="right" w:leader="dot" w:pos="10480"/>
            </w:tabs>
            <w:rPr>
              <w:rFonts w:asciiTheme="minorHAnsi" w:hAnsiTheme="minorHAnsi" w:eastAsiaTheme="minorEastAsia" w:cstheme="minorBidi"/>
              <w:noProof/>
              <w:lang w:val="en-GB" w:eastAsia="en-GB"/>
            </w:rPr>
          </w:pPr>
          <w:hyperlink w:history="1" w:anchor="_Toc209001576">
            <w:r w:rsidRPr="00240EF4">
              <w:rPr>
                <w:rStyle w:val="Hyperlink"/>
                <w:noProof/>
              </w:rPr>
              <w:t>10.</w:t>
            </w:r>
            <w:r>
              <w:rPr>
                <w:rFonts w:asciiTheme="minorHAnsi" w:hAnsiTheme="minorHAnsi" w:eastAsiaTheme="minorEastAsia" w:cstheme="minorBidi"/>
                <w:noProof/>
                <w:lang w:val="en-GB" w:eastAsia="en-GB"/>
              </w:rPr>
              <w:tab/>
            </w:r>
            <w:r w:rsidRPr="00240EF4">
              <w:rPr>
                <w:rStyle w:val="Hyperlink"/>
                <w:noProof/>
              </w:rPr>
              <w:t>LOCATION PLAN OF FIRE FIGHTING EQUIPMENT</w:t>
            </w:r>
            <w:r>
              <w:rPr>
                <w:noProof/>
                <w:webHidden/>
              </w:rPr>
              <w:tab/>
            </w:r>
            <w:r>
              <w:rPr>
                <w:noProof/>
                <w:webHidden/>
              </w:rPr>
              <w:fldChar w:fldCharType="begin"/>
            </w:r>
            <w:r>
              <w:rPr>
                <w:noProof/>
                <w:webHidden/>
              </w:rPr>
              <w:instrText xml:space="preserve"> PAGEREF _Toc209001576 \h </w:instrText>
            </w:r>
            <w:r>
              <w:rPr>
                <w:noProof/>
                <w:webHidden/>
              </w:rPr>
            </w:r>
            <w:r>
              <w:rPr>
                <w:noProof/>
                <w:webHidden/>
              </w:rPr>
              <w:fldChar w:fldCharType="separate"/>
            </w:r>
            <w:r>
              <w:rPr>
                <w:noProof/>
                <w:webHidden/>
              </w:rPr>
              <w:t>8</w:t>
            </w:r>
            <w:r>
              <w:rPr>
                <w:noProof/>
                <w:webHidden/>
              </w:rPr>
              <w:fldChar w:fldCharType="end"/>
            </w:r>
          </w:hyperlink>
        </w:p>
        <w:p w:rsidR="00BB1B5C" w:rsidRDefault="00BB1B5C" w14:paraId="648535C9" w14:textId="4521281E">
          <w:pPr>
            <w:pStyle w:val="TOC1"/>
            <w:tabs>
              <w:tab w:val="right" w:leader="dot" w:pos="10480"/>
            </w:tabs>
            <w:rPr>
              <w:rFonts w:asciiTheme="minorHAnsi" w:hAnsiTheme="minorHAnsi" w:eastAsiaTheme="minorEastAsia" w:cstheme="minorBidi"/>
              <w:noProof/>
              <w:lang w:val="en-GB" w:eastAsia="en-GB"/>
            </w:rPr>
          </w:pPr>
          <w:hyperlink w:history="1" w:anchor="_Toc209001578">
            <w:r w:rsidRPr="00240EF4">
              <w:rPr>
                <w:rStyle w:val="Hyperlink"/>
                <w:noProof/>
              </w:rPr>
              <w:t>11.</w:t>
            </w:r>
            <w:r>
              <w:rPr>
                <w:rFonts w:asciiTheme="minorHAnsi" w:hAnsiTheme="minorHAnsi" w:eastAsiaTheme="minorEastAsia" w:cstheme="minorBidi"/>
                <w:noProof/>
                <w:lang w:val="en-GB" w:eastAsia="en-GB"/>
              </w:rPr>
              <w:tab/>
            </w:r>
            <w:r w:rsidRPr="00240EF4">
              <w:rPr>
                <w:rStyle w:val="Hyperlink"/>
                <w:noProof/>
              </w:rPr>
              <w:t>MAINTENANCE OF FIRE FIGHTING EQUIPMENT</w:t>
            </w:r>
            <w:r>
              <w:rPr>
                <w:noProof/>
                <w:webHidden/>
              </w:rPr>
              <w:tab/>
            </w:r>
            <w:r>
              <w:rPr>
                <w:noProof/>
                <w:webHidden/>
              </w:rPr>
              <w:fldChar w:fldCharType="begin"/>
            </w:r>
            <w:r>
              <w:rPr>
                <w:noProof/>
                <w:webHidden/>
              </w:rPr>
              <w:instrText xml:space="preserve"> PAGEREF _Toc209001578 \h </w:instrText>
            </w:r>
            <w:r>
              <w:rPr>
                <w:noProof/>
                <w:webHidden/>
              </w:rPr>
            </w:r>
            <w:r>
              <w:rPr>
                <w:noProof/>
                <w:webHidden/>
              </w:rPr>
              <w:fldChar w:fldCharType="separate"/>
            </w:r>
            <w:r>
              <w:rPr>
                <w:noProof/>
                <w:webHidden/>
              </w:rPr>
              <w:t>9</w:t>
            </w:r>
            <w:r>
              <w:rPr>
                <w:noProof/>
                <w:webHidden/>
              </w:rPr>
              <w:fldChar w:fldCharType="end"/>
            </w:r>
          </w:hyperlink>
        </w:p>
        <w:p w:rsidR="04AA80B5" w:rsidP="04AA80B5" w:rsidRDefault="00274C59" w14:paraId="5997CC1D" w14:textId="656D550E">
          <w:pPr>
            <w:pStyle w:val="TOC1"/>
            <w:tabs>
              <w:tab w:val="right" w:leader="dot" w:pos="10470"/>
            </w:tabs>
            <w:rPr>
              <w:rStyle w:val="Hyperlink"/>
            </w:rPr>
          </w:pPr>
          <w:r>
            <w:fldChar w:fldCharType="end"/>
          </w:r>
        </w:p>
      </w:sdtContent>
    </w:sdt>
    <w:p w:rsidR="00B35649" w:rsidRDefault="00B35649" w14:paraId="110FFD37" w14:textId="77777777"/>
    <w:p w:rsidR="00CA13A1" w:rsidRDefault="00CA13A1" w14:paraId="6B699379" w14:textId="77777777">
      <w:r>
        <w:br w:type="page"/>
      </w:r>
    </w:p>
    <w:tbl>
      <w:tblPr>
        <w:tblStyle w:val="TableGrid"/>
        <w:tblW w:w="0" w:type="auto"/>
        <w:tblInd w:w="272" w:type="dxa"/>
        <w:tblLook w:val="04A0" w:firstRow="1" w:lastRow="0" w:firstColumn="1" w:lastColumn="0" w:noHBand="0" w:noVBand="1"/>
      </w:tblPr>
      <w:tblGrid>
        <w:gridCol w:w="10434"/>
      </w:tblGrid>
      <w:tr w:rsidR="00A53F3B" w:rsidTr="00CA13A1" w14:paraId="7191CC3B" w14:textId="77777777">
        <w:tc>
          <w:tcPr>
            <w:tcW w:w="10434" w:type="dxa"/>
            <w:tcBorders>
              <w:top w:val="nil"/>
              <w:left w:val="nil"/>
              <w:bottom w:val="nil"/>
              <w:right w:val="nil"/>
            </w:tcBorders>
            <w:shd w:val="clear" w:color="auto" w:fill="0066CC"/>
          </w:tcPr>
          <w:p w:rsidRPr="00A53F3B" w:rsidR="00A53F3B" w:rsidP="005022C7" w:rsidRDefault="009A7793" w14:paraId="51368459" w14:textId="55B58E7B">
            <w:pPr>
              <w:pStyle w:val="Heading1"/>
              <w:numPr>
                <w:ilvl w:val="0"/>
                <w:numId w:val="1"/>
              </w:numPr>
              <w:ind w:left="579" w:right="284" w:hanging="567"/>
            </w:pPr>
            <w:bookmarkStart w:name="_Toc209001564" w:id="0"/>
            <w:r>
              <w:t>INTRODUCTION</w:t>
            </w:r>
            <w:bookmarkEnd w:id="0"/>
          </w:p>
        </w:tc>
      </w:tr>
    </w:tbl>
    <w:p w:rsidR="0076602D" w:rsidP="0076602D" w:rsidRDefault="0076602D" w14:paraId="1F72F646" w14:textId="77777777">
      <w:pPr>
        <w:pStyle w:val="Heading1"/>
        <w:ind w:left="567" w:right="284"/>
      </w:pPr>
    </w:p>
    <w:p w:rsidR="00D54EE5" w:rsidP="00D54EE5" w:rsidRDefault="00D54EE5" w14:paraId="3E484BB4" w14:textId="4DB931D0">
      <w:pPr>
        <w:pStyle w:val="NormalWeb"/>
        <w:spacing w:before="0" w:beforeAutospacing="0" w:after="0" w:afterAutospacing="0"/>
        <w:ind w:left="851"/>
        <w:jc w:val="both"/>
        <w:rPr>
          <w:rFonts w:ascii="Tahoma" w:hAnsi="Tahoma" w:cs="Tahoma"/>
          <w:color w:val="000000"/>
          <w:sz w:val="22"/>
          <w:szCs w:val="22"/>
        </w:rPr>
      </w:pPr>
      <w:r w:rsidRPr="00D54EE5">
        <w:rPr>
          <w:rFonts w:ascii="Tahoma" w:hAnsi="Tahoma" w:cs="Tahoma"/>
          <w:color w:val="000000"/>
          <w:sz w:val="22"/>
          <w:szCs w:val="22"/>
        </w:rPr>
        <w:t>Evacuation procedures should be followed when pupils, staff and visitors need to be removed from the school building in an orderly fashion; this can be as a result of a fire or other incident within the school building.</w:t>
      </w:r>
    </w:p>
    <w:p w:rsidRPr="00D54EE5" w:rsidR="00CF616B" w:rsidP="00D54EE5" w:rsidRDefault="00CF616B" w14:paraId="49ACED9D" w14:textId="77777777">
      <w:pPr>
        <w:pStyle w:val="NormalWeb"/>
        <w:spacing w:before="0" w:beforeAutospacing="0" w:after="0" w:afterAutospacing="0"/>
        <w:ind w:left="851"/>
        <w:jc w:val="both"/>
        <w:rPr>
          <w:rFonts w:ascii="Tahoma" w:hAnsi="Tahoma" w:cs="Tahoma"/>
          <w:color w:val="000000"/>
          <w:sz w:val="22"/>
          <w:szCs w:val="22"/>
        </w:rPr>
      </w:pPr>
    </w:p>
    <w:p w:rsidRPr="00D54EE5" w:rsidR="00D54EE5" w:rsidP="00D54EE5" w:rsidRDefault="00D54EE5" w14:paraId="768CFED2" w14:textId="11353765">
      <w:pPr>
        <w:pStyle w:val="NormalWeb"/>
        <w:spacing w:before="0" w:beforeAutospacing="0" w:after="0" w:afterAutospacing="0"/>
        <w:ind w:left="851"/>
        <w:rPr>
          <w:rFonts w:ascii="Tahoma" w:hAnsi="Tahoma" w:cs="Tahoma"/>
          <w:color w:val="000000"/>
          <w:sz w:val="22"/>
          <w:szCs w:val="22"/>
        </w:rPr>
      </w:pPr>
      <w:proofErr w:type="spellStart"/>
      <w:r w:rsidRPr="00D54EE5">
        <w:rPr>
          <w:rFonts w:ascii="Tahoma" w:hAnsi="Tahoma" w:cs="Tahoma"/>
          <w:color w:val="000000"/>
          <w:sz w:val="22"/>
          <w:szCs w:val="22"/>
        </w:rPr>
        <w:t>Tornedale</w:t>
      </w:r>
      <w:proofErr w:type="spellEnd"/>
      <w:r w:rsidRPr="00D54EE5">
        <w:rPr>
          <w:rFonts w:ascii="Tahoma" w:hAnsi="Tahoma" w:cs="Tahoma"/>
          <w:color w:val="000000"/>
          <w:sz w:val="22"/>
          <w:szCs w:val="22"/>
        </w:rPr>
        <w:t xml:space="preserve"> has developed clear evacuation procedures that can be easily implemented if a situation arises where evacuation is necessary. These procedures are practiced to ensure they are effective and understood by staff and pupils.</w:t>
      </w:r>
      <w:r w:rsidR="00196C59">
        <w:rPr>
          <w:rFonts w:ascii="Tahoma" w:hAnsi="Tahoma" w:cs="Tahoma"/>
          <w:color w:val="000000"/>
          <w:sz w:val="22"/>
          <w:szCs w:val="22"/>
        </w:rPr>
        <w:t xml:space="preserve">  SEND Pupils who require a Personal Evacuation Plan will </w:t>
      </w:r>
      <w:r w:rsidR="00D01D4A">
        <w:rPr>
          <w:rFonts w:ascii="Tahoma" w:hAnsi="Tahoma" w:cs="Tahoma"/>
          <w:color w:val="000000"/>
          <w:sz w:val="22"/>
          <w:szCs w:val="22"/>
        </w:rPr>
        <w:t>have a signed and completed document (Appendix 1) which will be added to the Medical Tracker</w:t>
      </w:r>
      <w:r w:rsidR="00022643">
        <w:rPr>
          <w:rFonts w:ascii="Tahoma" w:hAnsi="Tahoma" w:cs="Tahoma"/>
          <w:color w:val="000000"/>
          <w:sz w:val="22"/>
          <w:szCs w:val="22"/>
        </w:rPr>
        <w:t>.</w:t>
      </w:r>
    </w:p>
    <w:p w:rsidR="649612FE" w:rsidP="00D54EE5" w:rsidRDefault="649612FE" w14:paraId="15211B4D" w14:textId="1A18B49A">
      <w:pPr>
        <w:pStyle w:val="Heading1"/>
        <w:tabs>
          <w:tab w:val="left" w:pos="851"/>
        </w:tabs>
        <w:ind w:left="851" w:hanging="567"/>
        <w:jc w:val="both"/>
        <w:rPr>
          <w:b w:val="0"/>
          <w:bCs w:val="0"/>
          <w:u w:val="none"/>
        </w:rPr>
      </w:pPr>
    </w:p>
    <w:tbl>
      <w:tblPr>
        <w:tblStyle w:val="TableGrid"/>
        <w:tblW w:w="0" w:type="auto"/>
        <w:tblInd w:w="272" w:type="dxa"/>
        <w:tblLook w:val="04A0" w:firstRow="1" w:lastRow="0" w:firstColumn="1" w:lastColumn="0" w:noHBand="0" w:noVBand="1"/>
      </w:tblPr>
      <w:tblGrid>
        <w:gridCol w:w="10434"/>
      </w:tblGrid>
      <w:tr w:rsidR="00A53F3B" w:rsidTr="04AA80B5" w14:paraId="1D87584E" w14:textId="77777777">
        <w:tc>
          <w:tcPr>
            <w:tcW w:w="10434" w:type="dxa"/>
            <w:tcBorders>
              <w:top w:val="nil"/>
              <w:left w:val="nil"/>
              <w:bottom w:val="nil"/>
              <w:right w:val="nil"/>
            </w:tcBorders>
            <w:shd w:val="clear" w:color="auto" w:fill="0066CC"/>
          </w:tcPr>
          <w:p w:rsidRPr="00A53F3B" w:rsidR="00A53F3B" w:rsidP="005022C7" w:rsidRDefault="00FB2694" w14:paraId="5A9037BE" w14:textId="46ED76CD">
            <w:pPr>
              <w:pStyle w:val="Heading1"/>
              <w:numPr>
                <w:ilvl w:val="0"/>
                <w:numId w:val="1"/>
              </w:numPr>
              <w:ind w:left="579" w:right="284" w:hanging="567"/>
            </w:pPr>
            <w:bookmarkStart w:name="_Toc209001565" w:id="1"/>
            <w:r>
              <w:t>INITIAL IMPLEMENTATION</w:t>
            </w:r>
            <w:bookmarkEnd w:id="1"/>
          </w:p>
        </w:tc>
      </w:tr>
    </w:tbl>
    <w:p w:rsidRPr="00FB2694" w:rsidR="00FB2694" w:rsidP="00FB2694" w:rsidRDefault="00FB2694" w14:paraId="4F6783B6" w14:textId="38B0CB5D">
      <w:pPr>
        <w:pStyle w:val="NormalWeb"/>
        <w:ind w:left="851"/>
        <w:jc w:val="both"/>
        <w:rPr>
          <w:rFonts w:ascii="Tahoma" w:hAnsi="Tahoma" w:cs="Tahoma"/>
          <w:color w:val="000000"/>
          <w:sz w:val="22"/>
          <w:szCs w:val="22"/>
        </w:rPr>
      </w:pPr>
      <w:r w:rsidRPr="00FB2694">
        <w:rPr>
          <w:rFonts w:ascii="Tahoma" w:hAnsi="Tahoma" w:cs="Tahoma"/>
          <w:color w:val="000000"/>
          <w:sz w:val="22"/>
          <w:szCs w:val="22"/>
        </w:rPr>
        <w:t>A member of staff nearest to the incident that requires an evacuation informs the Headteacher or a member of the Senior Leadership Team who will raise the alarm. If the incident is a fire in the school, the nearest staff member triggers the fire alarm.</w:t>
      </w:r>
    </w:p>
    <w:p w:rsidRPr="00FB2694" w:rsidR="00FB2694" w:rsidP="00FB2694" w:rsidRDefault="00FB2694" w14:paraId="5134AD37" w14:textId="77777777">
      <w:pPr>
        <w:pStyle w:val="NormalWeb"/>
        <w:ind w:left="851"/>
        <w:jc w:val="both"/>
        <w:rPr>
          <w:rFonts w:ascii="Tahoma" w:hAnsi="Tahoma" w:cs="Tahoma"/>
          <w:color w:val="000000"/>
          <w:sz w:val="22"/>
          <w:szCs w:val="22"/>
        </w:rPr>
      </w:pPr>
      <w:r w:rsidRPr="00FB2694">
        <w:rPr>
          <w:rFonts w:ascii="Tahoma" w:hAnsi="Tahoma" w:cs="Tahoma"/>
          <w:color w:val="000000"/>
          <w:sz w:val="22"/>
          <w:szCs w:val="22"/>
        </w:rPr>
        <w:t>If a dangerous situation warranting evacuation is brought to the attention of the school by an alert through the National Emergency Alerts System, the staff member(s) who received the alert informs the Headteacher or a member of the Senior Leadership Team, who raises the alarm.</w:t>
      </w:r>
    </w:p>
    <w:p w:rsidRPr="0076602D" w:rsidR="004F434C" w:rsidP="00C207CA" w:rsidRDefault="00FB2694" w14:paraId="07547A01" w14:textId="20F0A112">
      <w:pPr>
        <w:pStyle w:val="NormalWeb"/>
        <w:ind w:left="851"/>
        <w:jc w:val="both"/>
        <w:rPr>
          <w:b/>
          <w:bCs/>
        </w:rPr>
      </w:pPr>
      <w:r w:rsidRPr="00FB2694">
        <w:rPr>
          <w:rFonts w:ascii="Tahoma" w:hAnsi="Tahoma" w:cs="Tahoma"/>
          <w:color w:val="000000"/>
          <w:sz w:val="22"/>
          <w:szCs w:val="22"/>
        </w:rPr>
        <w:t>The Headteacher will sound the fire alarm to ensure all staff, pupils and visitors are aware that they should make their way in an orderly fashion out of the school building to the Fire Assembly Point.</w:t>
      </w:r>
    </w:p>
    <w:tbl>
      <w:tblPr>
        <w:tblStyle w:val="TableGrid"/>
        <w:tblW w:w="0" w:type="auto"/>
        <w:tblInd w:w="272" w:type="dxa"/>
        <w:tblLook w:val="04A0" w:firstRow="1" w:lastRow="0" w:firstColumn="1" w:lastColumn="0" w:noHBand="0" w:noVBand="1"/>
      </w:tblPr>
      <w:tblGrid>
        <w:gridCol w:w="10434"/>
      </w:tblGrid>
      <w:tr w:rsidR="00A53F3B" w:rsidTr="004F434C" w14:paraId="7F522A11" w14:textId="77777777">
        <w:tc>
          <w:tcPr>
            <w:tcW w:w="10434" w:type="dxa"/>
            <w:tcBorders>
              <w:top w:val="nil"/>
              <w:left w:val="nil"/>
              <w:bottom w:val="nil"/>
              <w:right w:val="nil"/>
            </w:tcBorders>
            <w:shd w:val="clear" w:color="auto" w:fill="0066CC"/>
          </w:tcPr>
          <w:p w:rsidRPr="00A53F3B" w:rsidR="00A53F3B" w:rsidP="005022C7" w:rsidRDefault="00BE3ED7" w14:paraId="223DB135" w14:textId="156BE330">
            <w:pPr>
              <w:pStyle w:val="Heading1"/>
              <w:numPr>
                <w:ilvl w:val="0"/>
                <w:numId w:val="1"/>
              </w:numPr>
              <w:ind w:left="579" w:right="284" w:hanging="567"/>
            </w:pPr>
            <w:bookmarkStart w:name="_Toc209001566" w:id="2"/>
            <w:r>
              <w:t>IN THE EVENT OF A FIRE ALARM SOUNDING</w:t>
            </w:r>
            <w:bookmarkEnd w:id="2"/>
          </w:p>
        </w:tc>
      </w:tr>
    </w:tbl>
    <w:p w:rsidR="00A53F3B" w:rsidP="00B35649" w:rsidRDefault="00A53F3B" w14:paraId="5043CB0F" w14:textId="77777777">
      <w:pPr>
        <w:pStyle w:val="Heading1"/>
        <w:ind w:right="284"/>
      </w:pPr>
    </w:p>
    <w:p w:rsidRPr="00BE3ED7" w:rsidR="00BE3ED7" w:rsidP="00320A93" w:rsidRDefault="00320A93" w14:paraId="3E089A01" w14:textId="4553641D">
      <w:pPr>
        <w:pStyle w:val="NormalWeb"/>
        <w:spacing w:before="0" w:beforeAutospacing="0" w:after="0" w:afterAutospacing="0"/>
        <w:ind w:left="1418" w:hanging="567"/>
        <w:jc w:val="both"/>
        <w:rPr>
          <w:rFonts w:ascii="Tahoma" w:hAnsi="Tahoma" w:cs="Tahoma"/>
          <w:color w:val="000000"/>
          <w:sz w:val="22"/>
          <w:szCs w:val="22"/>
        </w:rPr>
      </w:pPr>
      <w:r>
        <w:rPr>
          <w:rFonts w:ascii="Tahoma" w:hAnsi="Tahoma" w:cs="Tahoma"/>
          <w:color w:val="000000"/>
          <w:sz w:val="22"/>
          <w:szCs w:val="22"/>
        </w:rPr>
        <w:t>(1)</w:t>
      </w:r>
      <w:r w:rsidR="00BE3ED7">
        <w:rPr>
          <w:rFonts w:ascii="Tahoma" w:hAnsi="Tahoma" w:cs="Tahoma"/>
          <w:color w:val="000000"/>
          <w:sz w:val="22"/>
          <w:szCs w:val="22"/>
        </w:rPr>
        <w:tab/>
      </w:r>
      <w:r w:rsidRPr="00BE3ED7" w:rsidR="00BE3ED7">
        <w:rPr>
          <w:rFonts w:ascii="Tahoma" w:hAnsi="Tahoma" w:cs="Tahoma"/>
          <w:color w:val="000000"/>
          <w:sz w:val="22"/>
          <w:szCs w:val="22"/>
        </w:rPr>
        <w:t>Evacuate the building immediately by the nearest, safest route closing all doors behind the last child.</w:t>
      </w:r>
    </w:p>
    <w:p w:rsidRPr="00BE3ED7" w:rsidR="00BE3ED7" w:rsidP="00320A93" w:rsidRDefault="00320A93" w14:paraId="6B08EE01" w14:textId="1363EBBA">
      <w:pPr>
        <w:pStyle w:val="NormalWeb"/>
        <w:spacing w:before="0" w:beforeAutospacing="0" w:after="0" w:afterAutospacing="0"/>
        <w:ind w:left="1418" w:hanging="567"/>
        <w:jc w:val="both"/>
        <w:rPr>
          <w:rFonts w:ascii="Tahoma" w:hAnsi="Tahoma" w:cs="Tahoma"/>
          <w:color w:val="000000"/>
          <w:sz w:val="22"/>
          <w:szCs w:val="22"/>
        </w:rPr>
      </w:pPr>
      <w:r>
        <w:rPr>
          <w:rFonts w:ascii="Tahoma" w:hAnsi="Tahoma" w:cs="Tahoma"/>
          <w:color w:val="000000"/>
          <w:sz w:val="22"/>
          <w:szCs w:val="22"/>
        </w:rPr>
        <w:t>(2)</w:t>
      </w:r>
      <w:r>
        <w:rPr>
          <w:rFonts w:ascii="Tahoma" w:hAnsi="Tahoma" w:cs="Tahoma"/>
          <w:color w:val="000000"/>
          <w:sz w:val="22"/>
          <w:szCs w:val="22"/>
        </w:rPr>
        <w:tab/>
      </w:r>
      <w:r w:rsidRPr="00BE3ED7" w:rsidR="00BE3ED7">
        <w:rPr>
          <w:rFonts w:ascii="Tahoma" w:hAnsi="Tahoma" w:cs="Tahoma"/>
          <w:color w:val="000000"/>
          <w:sz w:val="22"/>
          <w:szCs w:val="22"/>
        </w:rPr>
        <w:t>Support staff responsible for sweeping their designated areas conduct the sweep and ensure they are the last to leave.</w:t>
      </w:r>
    </w:p>
    <w:p w:rsidRPr="00BE3ED7" w:rsidR="00BE3ED7" w:rsidP="00196D2B" w:rsidRDefault="00196D2B" w14:paraId="509F8DCE" w14:textId="7ABF29FA">
      <w:pPr>
        <w:pStyle w:val="NormalWeb"/>
        <w:tabs>
          <w:tab w:val="left" w:pos="1418"/>
        </w:tabs>
        <w:spacing w:before="0" w:beforeAutospacing="0" w:after="0" w:afterAutospacing="0"/>
        <w:ind w:left="1418" w:hanging="567"/>
        <w:jc w:val="both"/>
        <w:rPr>
          <w:rFonts w:ascii="Tahoma" w:hAnsi="Tahoma" w:cs="Tahoma"/>
          <w:color w:val="000000"/>
          <w:sz w:val="22"/>
          <w:szCs w:val="22"/>
        </w:rPr>
      </w:pPr>
      <w:r>
        <w:rPr>
          <w:rFonts w:ascii="Tahoma" w:hAnsi="Tahoma" w:cs="Tahoma"/>
          <w:color w:val="000000"/>
          <w:sz w:val="22"/>
          <w:szCs w:val="22"/>
        </w:rPr>
        <w:t>(</w:t>
      </w:r>
      <w:r w:rsidRPr="00BE3ED7" w:rsidR="00BE3ED7">
        <w:rPr>
          <w:rFonts w:ascii="Tahoma" w:hAnsi="Tahoma" w:cs="Tahoma"/>
          <w:color w:val="000000"/>
          <w:sz w:val="22"/>
          <w:szCs w:val="22"/>
        </w:rPr>
        <w:t>3</w:t>
      </w:r>
      <w:r>
        <w:rPr>
          <w:rFonts w:ascii="Tahoma" w:hAnsi="Tahoma" w:cs="Tahoma"/>
          <w:color w:val="000000"/>
          <w:sz w:val="22"/>
          <w:szCs w:val="22"/>
        </w:rPr>
        <w:t>)</w:t>
      </w:r>
      <w:r w:rsidRPr="00BE3ED7" w:rsidR="00BE3ED7">
        <w:rPr>
          <w:rFonts w:ascii="Tahoma" w:hAnsi="Tahoma" w:cs="Tahoma"/>
          <w:color w:val="000000"/>
          <w:sz w:val="22"/>
          <w:szCs w:val="22"/>
        </w:rPr>
        <w:t xml:space="preserve"> </w:t>
      </w:r>
      <w:r>
        <w:rPr>
          <w:rFonts w:ascii="Tahoma" w:hAnsi="Tahoma" w:cs="Tahoma"/>
          <w:color w:val="000000"/>
          <w:sz w:val="22"/>
          <w:szCs w:val="22"/>
        </w:rPr>
        <w:tab/>
      </w:r>
      <w:r w:rsidRPr="00BE3ED7" w:rsidR="00BE3ED7">
        <w:rPr>
          <w:rFonts w:ascii="Tahoma" w:hAnsi="Tahoma" w:cs="Tahoma"/>
          <w:color w:val="000000"/>
          <w:sz w:val="22"/>
          <w:szCs w:val="22"/>
        </w:rPr>
        <w:t>Teachers, or whoever is in charge of the class at that time, to take the children to the fire assembly point on the top playground.</w:t>
      </w:r>
    </w:p>
    <w:p w:rsidRPr="00BE3ED7" w:rsidR="00BE3ED7" w:rsidP="00196D2B" w:rsidRDefault="00196D2B" w14:paraId="140FF1FA" w14:textId="26DF255F">
      <w:pPr>
        <w:pStyle w:val="NormalWeb"/>
        <w:tabs>
          <w:tab w:val="left" w:pos="1418"/>
        </w:tabs>
        <w:spacing w:before="0" w:beforeAutospacing="0" w:after="0" w:afterAutospacing="0"/>
        <w:ind w:left="1418" w:hanging="567"/>
        <w:jc w:val="both"/>
        <w:rPr>
          <w:rFonts w:ascii="Tahoma" w:hAnsi="Tahoma" w:cs="Tahoma"/>
          <w:color w:val="000000"/>
          <w:sz w:val="22"/>
          <w:szCs w:val="22"/>
        </w:rPr>
      </w:pPr>
      <w:r>
        <w:rPr>
          <w:rFonts w:ascii="Tahoma" w:hAnsi="Tahoma" w:cs="Tahoma"/>
          <w:color w:val="000000"/>
          <w:sz w:val="22"/>
          <w:szCs w:val="22"/>
        </w:rPr>
        <w:t>(</w:t>
      </w:r>
      <w:r w:rsidRPr="00BE3ED7" w:rsidR="00BE3ED7">
        <w:rPr>
          <w:rFonts w:ascii="Tahoma" w:hAnsi="Tahoma" w:cs="Tahoma"/>
          <w:color w:val="000000"/>
          <w:sz w:val="22"/>
          <w:szCs w:val="22"/>
        </w:rPr>
        <w:t>4</w:t>
      </w:r>
      <w:r>
        <w:rPr>
          <w:rFonts w:ascii="Tahoma" w:hAnsi="Tahoma" w:cs="Tahoma"/>
          <w:color w:val="000000"/>
          <w:sz w:val="22"/>
          <w:szCs w:val="22"/>
        </w:rPr>
        <w:t>)</w:t>
      </w:r>
      <w:r>
        <w:rPr>
          <w:rFonts w:ascii="Tahoma" w:hAnsi="Tahoma" w:cs="Tahoma"/>
          <w:color w:val="000000"/>
          <w:sz w:val="22"/>
          <w:szCs w:val="22"/>
        </w:rPr>
        <w:tab/>
      </w:r>
      <w:r w:rsidRPr="00BE3ED7" w:rsidR="00BE3ED7">
        <w:rPr>
          <w:rFonts w:ascii="Tahoma" w:hAnsi="Tahoma" w:cs="Tahoma"/>
          <w:color w:val="000000"/>
          <w:sz w:val="22"/>
          <w:szCs w:val="22"/>
        </w:rPr>
        <w:t>Inform your designated line manager that all children/adults are present.</w:t>
      </w:r>
    </w:p>
    <w:p w:rsidRPr="00BE3ED7" w:rsidR="00BE3ED7" w:rsidP="00BE3ED7" w:rsidRDefault="007D5897" w14:paraId="42C2CB01" w14:textId="73E88A66">
      <w:pPr>
        <w:pStyle w:val="NormalWeb"/>
        <w:spacing w:before="0" w:beforeAutospacing="0" w:after="0" w:afterAutospacing="0"/>
        <w:ind w:left="851"/>
        <w:jc w:val="both"/>
        <w:rPr>
          <w:rFonts w:ascii="Tahoma" w:hAnsi="Tahoma" w:cs="Tahoma"/>
          <w:color w:val="000000"/>
          <w:sz w:val="22"/>
          <w:szCs w:val="22"/>
        </w:rPr>
      </w:pPr>
      <w:r>
        <w:rPr>
          <w:rFonts w:ascii="Tahoma" w:hAnsi="Tahoma" w:cs="Tahoma"/>
          <w:color w:val="000000"/>
          <w:sz w:val="22"/>
          <w:szCs w:val="22"/>
        </w:rPr>
        <w:t>(</w:t>
      </w:r>
      <w:r w:rsidRPr="00BE3ED7" w:rsidR="00BE3ED7">
        <w:rPr>
          <w:rFonts w:ascii="Tahoma" w:hAnsi="Tahoma" w:cs="Tahoma"/>
          <w:color w:val="000000"/>
          <w:sz w:val="22"/>
          <w:szCs w:val="22"/>
        </w:rPr>
        <w:t>5</w:t>
      </w:r>
      <w:r>
        <w:rPr>
          <w:rFonts w:ascii="Tahoma" w:hAnsi="Tahoma" w:cs="Tahoma"/>
          <w:color w:val="000000"/>
          <w:sz w:val="22"/>
          <w:szCs w:val="22"/>
        </w:rPr>
        <w:t>)</w:t>
      </w:r>
      <w:r w:rsidRPr="00BE3ED7" w:rsidR="00BE3ED7">
        <w:rPr>
          <w:rFonts w:ascii="Tahoma" w:hAnsi="Tahoma" w:cs="Tahoma"/>
          <w:color w:val="000000"/>
          <w:sz w:val="22"/>
          <w:szCs w:val="22"/>
        </w:rPr>
        <w:t xml:space="preserve"> </w:t>
      </w:r>
      <w:r>
        <w:rPr>
          <w:rFonts w:ascii="Tahoma" w:hAnsi="Tahoma" w:cs="Tahoma"/>
          <w:color w:val="000000"/>
          <w:sz w:val="22"/>
          <w:szCs w:val="22"/>
        </w:rPr>
        <w:tab/>
      </w:r>
      <w:r w:rsidRPr="00BE3ED7" w:rsidR="00BE3ED7">
        <w:rPr>
          <w:rFonts w:ascii="Tahoma" w:hAnsi="Tahoma" w:cs="Tahoma"/>
          <w:color w:val="000000"/>
          <w:sz w:val="22"/>
          <w:szCs w:val="22"/>
        </w:rPr>
        <w:t>Do not re-enter the building until told that it is safe to do so.</w:t>
      </w:r>
    </w:p>
    <w:p w:rsidRPr="00BE3ED7" w:rsidR="00A53F3B" w:rsidP="00BE3ED7" w:rsidRDefault="00A53F3B" w14:paraId="07459315" w14:textId="77777777">
      <w:pPr>
        <w:pStyle w:val="Heading1"/>
        <w:ind w:left="851" w:right="284"/>
        <w:jc w:val="both"/>
        <w:rPr>
          <w:b w:val="0"/>
          <w:u w:val="none"/>
        </w:rPr>
      </w:pPr>
    </w:p>
    <w:tbl>
      <w:tblPr>
        <w:tblStyle w:val="TableGrid"/>
        <w:tblW w:w="0" w:type="auto"/>
        <w:tblInd w:w="272" w:type="dxa"/>
        <w:tblLook w:val="04A0" w:firstRow="1" w:lastRow="0" w:firstColumn="1" w:lastColumn="0" w:noHBand="0" w:noVBand="1"/>
      </w:tblPr>
      <w:tblGrid>
        <w:gridCol w:w="10434"/>
      </w:tblGrid>
      <w:tr w:rsidR="00A53F3B" w:rsidTr="04AA80B5" w14:paraId="136EDBB8" w14:textId="77777777">
        <w:tc>
          <w:tcPr>
            <w:tcW w:w="10706" w:type="dxa"/>
            <w:tcBorders>
              <w:top w:val="nil"/>
              <w:left w:val="nil"/>
              <w:bottom w:val="nil"/>
              <w:right w:val="nil"/>
            </w:tcBorders>
            <w:shd w:val="clear" w:color="auto" w:fill="0066CC"/>
          </w:tcPr>
          <w:p w:rsidRPr="00A53F3B" w:rsidR="00A53F3B" w:rsidP="005022C7" w:rsidRDefault="007D5897" w14:paraId="35133E56" w14:textId="1DDD52A8">
            <w:pPr>
              <w:pStyle w:val="Heading1"/>
              <w:numPr>
                <w:ilvl w:val="0"/>
                <w:numId w:val="1"/>
              </w:numPr>
              <w:ind w:left="579" w:right="284" w:hanging="567"/>
            </w:pPr>
            <w:bookmarkStart w:name="_Toc209001567" w:id="3"/>
            <w:r>
              <w:t>ROLES AND RESPONSIBILITIES</w:t>
            </w:r>
            <w:bookmarkEnd w:id="3"/>
          </w:p>
        </w:tc>
      </w:tr>
    </w:tbl>
    <w:p w:rsidR="00A53F3B" w:rsidP="00B35649" w:rsidRDefault="00A53F3B" w14:paraId="6537F28F" w14:textId="77777777">
      <w:pPr>
        <w:pStyle w:val="Heading1"/>
        <w:ind w:right="284"/>
      </w:pPr>
    </w:p>
    <w:p w:rsidRPr="00BF4558" w:rsidR="00BF4558" w:rsidP="00BF4558" w:rsidRDefault="00BF4558" w14:paraId="0142589D" w14:textId="77777777">
      <w:pPr>
        <w:pStyle w:val="NormalWeb"/>
        <w:spacing w:before="0" w:beforeAutospacing="0" w:after="0" w:afterAutospacing="0"/>
        <w:ind w:left="851"/>
        <w:jc w:val="both"/>
        <w:rPr>
          <w:rFonts w:ascii="Tahoma" w:hAnsi="Tahoma" w:cs="Tahoma"/>
          <w:b/>
          <w:bCs/>
          <w:color w:val="000000"/>
          <w:sz w:val="22"/>
          <w:szCs w:val="22"/>
        </w:rPr>
      </w:pPr>
      <w:r w:rsidRPr="00BF4558">
        <w:rPr>
          <w:rFonts w:ascii="Tahoma" w:hAnsi="Tahoma" w:cs="Tahoma"/>
          <w:b/>
          <w:bCs/>
          <w:color w:val="000000"/>
          <w:sz w:val="22"/>
          <w:szCs w:val="22"/>
        </w:rPr>
        <w:t>All adults in school:</w:t>
      </w:r>
    </w:p>
    <w:p w:rsidRPr="00BF4558" w:rsidR="00BF4558" w:rsidP="00BF4558" w:rsidRDefault="00BF4558" w14:paraId="760800B5" w14:textId="77777777">
      <w:pPr>
        <w:pStyle w:val="NormalWeb"/>
        <w:spacing w:before="0" w:beforeAutospacing="0" w:after="0" w:afterAutospacing="0"/>
        <w:ind w:left="851"/>
        <w:jc w:val="both"/>
        <w:rPr>
          <w:rFonts w:ascii="Tahoma" w:hAnsi="Tahoma" w:cs="Tahoma"/>
          <w:color w:val="000000"/>
          <w:sz w:val="22"/>
          <w:szCs w:val="22"/>
        </w:rPr>
      </w:pPr>
    </w:p>
    <w:p w:rsidRPr="00BF4558" w:rsidR="00BF4558" w:rsidP="00147E79" w:rsidRDefault="00BF4558" w14:paraId="694E3A27" w14:textId="67308B0C">
      <w:pPr>
        <w:pStyle w:val="NormalWeb"/>
        <w:numPr>
          <w:ilvl w:val="0"/>
          <w:numId w:val="13"/>
        </w:numPr>
        <w:spacing w:before="0" w:beforeAutospacing="0" w:after="0" w:afterAutospacing="0"/>
        <w:ind w:left="1418" w:hanging="567"/>
        <w:jc w:val="both"/>
        <w:rPr>
          <w:rFonts w:ascii="Tahoma" w:hAnsi="Tahoma" w:cs="Tahoma"/>
          <w:color w:val="000000"/>
          <w:sz w:val="22"/>
          <w:szCs w:val="22"/>
        </w:rPr>
      </w:pPr>
      <w:r w:rsidRPr="00BF4558">
        <w:rPr>
          <w:rFonts w:ascii="Tahoma" w:hAnsi="Tahoma" w:cs="Tahoma"/>
          <w:color w:val="000000"/>
          <w:sz w:val="22"/>
          <w:szCs w:val="22"/>
        </w:rPr>
        <w:t>Please familiarise yourself with your nearest fire alarms, extinguishers, fire blankets and other appliances etc.</w:t>
      </w:r>
    </w:p>
    <w:p w:rsidRPr="00BF4558" w:rsidR="00BF4558" w:rsidP="00147E79" w:rsidRDefault="00BF4558" w14:paraId="7919D012" w14:textId="1C44BCD6">
      <w:pPr>
        <w:pStyle w:val="NormalWeb"/>
        <w:numPr>
          <w:ilvl w:val="0"/>
          <w:numId w:val="13"/>
        </w:numPr>
        <w:spacing w:before="0" w:beforeAutospacing="0" w:after="0" w:afterAutospacing="0"/>
        <w:ind w:left="1418" w:hanging="567"/>
        <w:jc w:val="both"/>
        <w:rPr>
          <w:rFonts w:ascii="Tahoma" w:hAnsi="Tahoma" w:cs="Tahoma"/>
          <w:color w:val="000000"/>
          <w:sz w:val="22"/>
          <w:szCs w:val="22"/>
        </w:rPr>
      </w:pPr>
      <w:r w:rsidRPr="00BF4558">
        <w:rPr>
          <w:rFonts w:ascii="Tahoma" w:hAnsi="Tahoma" w:cs="Tahoma"/>
          <w:color w:val="000000"/>
          <w:sz w:val="22"/>
          <w:szCs w:val="22"/>
        </w:rPr>
        <w:t>If you discover a fire, sound the nearest alarm and evacuate the building.</w:t>
      </w:r>
    </w:p>
    <w:p w:rsidRPr="00BF4558" w:rsidR="00BF4558" w:rsidP="00147E79" w:rsidRDefault="00BF4558" w14:paraId="6E50290A" w14:textId="140D1DF5">
      <w:pPr>
        <w:pStyle w:val="NormalWeb"/>
        <w:numPr>
          <w:ilvl w:val="0"/>
          <w:numId w:val="13"/>
        </w:numPr>
        <w:spacing w:before="0" w:beforeAutospacing="0" w:after="0" w:afterAutospacing="0"/>
        <w:ind w:left="1418" w:hanging="567"/>
        <w:jc w:val="both"/>
        <w:rPr>
          <w:rFonts w:ascii="Tahoma" w:hAnsi="Tahoma" w:cs="Tahoma"/>
          <w:color w:val="000000"/>
          <w:sz w:val="22"/>
          <w:szCs w:val="22"/>
        </w:rPr>
      </w:pPr>
      <w:r w:rsidRPr="00BF4558">
        <w:rPr>
          <w:rFonts w:ascii="Tahoma" w:hAnsi="Tahoma" w:cs="Tahoma"/>
          <w:color w:val="000000"/>
          <w:sz w:val="22"/>
          <w:szCs w:val="22"/>
        </w:rPr>
        <w:t>Only use a fire extinguisher if your exit from the building is impeded by fire.</w:t>
      </w:r>
    </w:p>
    <w:p w:rsidRPr="00BF4558" w:rsidR="00BF4558" w:rsidP="00147E79" w:rsidRDefault="00BF4558" w14:paraId="1443510F" w14:textId="56430D07">
      <w:pPr>
        <w:pStyle w:val="NormalWeb"/>
        <w:numPr>
          <w:ilvl w:val="0"/>
          <w:numId w:val="13"/>
        </w:numPr>
        <w:spacing w:before="0" w:beforeAutospacing="0" w:after="0" w:afterAutospacing="0"/>
        <w:ind w:left="1418" w:hanging="567"/>
        <w:jc w:val="both"/>
        <w:rPr>
          <w:rFonts w:ascii="Tahoma" w:hAnsi="Tahoma" w:cs="Tahoma"/>
          <w:color w:val="000000"/>
          <w:sz w:val="22"/>
          <w:szCs w:val="22"/>
        </w:rPr>
      </w:pPr>
      <w:r w:rsidRPr="00BF4558">
        <w:rPr>
          <w:rFonts w:ascii="Tahoma" w:hAnsi="Tahoma" w:cs="Tahoma"/>
          <w:color w:val="000000"/>
          <w:sz w:val="22"/>
          <w:szCs w:val="22"/>
        </w:rPr>
        <w:t>After evacuation inform the Headteacher or Assistant Headteacher that you activated the alarm and the exact location of the fire.</w:t>
      </w:r>
    </w:p>
    <w:p w:rsidRPr="00BF4558" w:rsidR="00BF4558" w:rsidP="00147E79" w:rsidRDefault="00BF4558" w14:paraId="758959A1" w14:textId="6557BB41">
      <w:pPr>
        <w:pStyle w:val="NormalWeb"/>
        <w:numPr>
          <w:ilvl w:val="0"/>
          <w:numId w:val="13"/>
        </w:numPr>
        <w:spacing w:before="0" w:beforeAutospacing="0" w:after="0" w:afterAutospacing="0"/>
        <w:ind w:left="1418" w:hanging="567"/>
        <w:jc w:val="both"/>
        <w:rPr>
          <w:rFonts w:ascii="Tahoma" w:hAnsi="Tahoma" w:cs="Tahoma"/>
          <w:color w:val="000000"/>
          <w:sz w:val="22"/>
          <w:szCs w:val="22"/>
        </w:rPr>
      </w:pPr>
      <w:r w:rsidRPr="00BF4558">
        <w:rPr>
          <w:rFonts w:ascii="Tahoma" w:hAnsi="Tahoma" w:cs="Tahoma"/>
          <w:color w:val="000000"/>
          <w:sz w:val="22"/>
          <w:szCs w:val="22"/>
        </w:rPr>
        <w:t>School Business Manager or Headteacher to check Fire Alarm unit located in the reception area which visually identifies the location of the fire.</w:t>
      </w:r>
    </w:p>
    <w:p w:rsidRPr="00BF4558" w:rsidR="00BF4558" w:rsidP="00147E79" w:rsidRDefault="00BF4558" w14:paraId="314063A2" w14:textId="71B79429">
      <w:pPr>
        <w:pStyle w:val="NormalWeb"/>
        <w:numPr>
          <w:ilvl w:val="0"/>
          <w:numId w:val="13"/>
        </w:numPr>
        <w:spacing w:before="0" w:beforeAutospacing="0" w:after="0" w:afterAutospacing="0"/>
        <w:ind w:left="1418" w:hanging="567"/>
        <w:jc w:val="both"/>
        <w:rPr>
          <w:rFonts w:ascii="Tahoma" w:hAnsi="Tahoma" w:cs="Tahoma"/>
          <w:color w:val="000000"/>
          <w:sz w:val="22"/>
          <w:szCs w:val="22"/>
        </w:rPr>
      </w:pPr>
      <w:r w:rsidRPr="00BF4558">
        <w:rPr>
          <w:rFonts w:ascii="Tahoma" w:hAnsi="Tahoma" w:cs="Tahoma"/>
          <w:color w:val="000000"/>
          <w:sz w:val="22"/>
          <w:szCs w:val="22"/>
        </w:rPr>
        <w:t>Everyone must close all doors behind them and keep fire doors closed at all times.</w:t>
      </w:r>
    </w:p>
    <w:p w:rsidR="00BF4558" w:rsidP="00147E79" w:rsidRDefault="00BF4558" w14:paraId="0E3B184B" w14:textId="2ABBEA26">
      <w:pPr>
        <w:pStyle w:val="NormalWeb"/>
        <w:numPr>
          <w:ilvl w:val="0"/>
          <w:numId w:val="13"/>
        </w:numPr>
        <w:spacing w:before="0" w:beforeAutospacing="0" w:after="0" w:afterAutospacing="0"/>
        <w:ind w:left="1418" w:hanging="567"/>
        <w:jc w:val="both"/>
        <w:rPr>
          <w:rFonts w:ascii="Tahoma" w:hAnsi="Tahoma" w:cs="Tahoma"/>
          <w:color w:val="000000"/>
          <w:sz w:val="22"/>
          <w:szCs w:val="22"/>
        </w:rPr>
      </w:pPr>
      <w:r w:rsidRPr="00BF4558">
        <w:rPr>
          <w:rFonts w:ascii="Tahoma" w:hAnsi="Tahoma" w:cs="Tahoma"/>
          <w:color w:val="000000"/>
          <w:sz w:val="22"/>
          <w:szCs w:val="22"/>
        </w:rPr>
        <w:t>The Headteacher will direct a member of staff to the school gate to ensure it is closed and man this entrance so that no one enters the school grounds and no child can leave. The gate locking mechanism is released when the fire alarm is sounded along with all key coded doors.</w:t>
      </w:r>
    </w:p>
    <w:p w:rsidRPr="00BF4558" w:rsidR="00BF4558" w:rsidP="00BF4558" w:rsidRDefault="00BF4558" w14:paraId="03223AAF" w14:textId="77777777">
      <w:pPr>
        <w:pStyle w:val="NormalWeb"/>
        <w:spacing w:before="0" w:beforeAutospacing="0" w:after="0" w:afterAutospacing="0"/>
        <w:ind w:left="851"/>
        <w:jc w:val="both"/>
        <w:rPr>
          <w:rFonts w:ascii="Tahoma" w:hAnsi="Tahoma" w:cs="Tahoma"/>
          <w:color w:val="000000"/>
          <w:sz w:val="22"/>
          <w:szCs w:val="22"/>
        </w:rPr>
      </w:pPr>
    </w:p>
    <w:p w:rsidRPr="00423F30" w:rsidR="00BF4558" w:rsidP="00BF4558" w:rsidRDefault="00423F30" w14:paraId="0C1FB1F1" w14:textId="136526E3">
      <w:pPr>
        <w:pStyle w:val="NormalWeb"/>
        <w:spacing w:before="0" w:beforeAutospacing="0" w:after="0" w:afterAutospacing="0"/>
        <w:ind w:left="851"/>
        <w:jc w:val="both"/>
        <w:rPr>
          <w:rFonts w:ascii="Tahoma" w:hAnsi="Tahoma" w:cs="Tahoma"/>
          <w:b/>
          <w:bCs/>
          <w:color w:val="000000"/>
          <w:sz w:val="22"/>
          <w:szCs w:val="22"/>
        </w:rPr>
      </w:pPr>
      <w:r>
        <w:rPr>
          <w:rFonts w:ascii="Tahoma" w:hAnsi="Tahoma" w:cs="Tahoma"/>
          <w:color w:val="000000"/>
          <w:sz w:val="22"/>
          <w:szCs w:val="22"/>
        </w:rPr>
        <w:br/>
      </w:r>
      <w:r w:rsidRPr="00423F30" w:rsidR="00BF4558">
        <w:rPr>
          <w:rFonts w:ascii="Tahoma" w:hAnsi="Tahoma" w:cs="Tahoma"/>
          <w:b/>
          <w:bCs/>
          <w:color w:val="000000"/>
          <w:sz w:val="22"/>
          <w:szCs w:val="22"/>
        </w:rPr>
        <w:t>Kitchen Staff</w:t>
      </w:r>
      <w:r w:rsidRPr="00423F30">
        <w:rPr>
          <w:rFonts w:ascii="Tahoma" w:hAnsi="Tahoma" w:cs="Tahoma"/>
          <w:b/>
          <w:bCs/>
          <w:color w:val="000000"/>
          <w:sz w:val="22"/>
          <w:szCs w:val="22"/>
        </w:rPr>
        <w:t>:</w:t>
      </w:r>
    </w:p>
    <w:p w:rsidRPr="00BF4558" w:rsidR="00423F30" w:rsidP="00BF4558" w:rsidRDefault="00423F30" w14:paraId="2B9B626C" w14:textId="77777777">
      <w:pPr>
        <w:pStyle w:val="NormalWeb"/>
        <w:spacing w:before="0" w:beforeAutospacing="0" w:after="0" w:afterAutospacing="0"/>
        <w:ind w:left="851"/>
        <w:jc w:val="both"/>
        <w:rPr>
          <w:rFonts w:ascii="Tahoma" w:hAnsi="Tahoma" w:cs="Tahoma"/>
          <w:color w:val="000000"/>
          <w:sz w:val="22"/>
          <w:szCs w:val="22"/>
        </w:rPr>
      </w:pPr>
    </w:p>
    <w:p w:rsidRPr="00BF4558" w:rsidR="00BF4558" w:rsidP="00423F30" w:rsidRDefault="00BF4558" w14:paraId="36FA22F9" w14:textId="77777777">
      <w:pPr>
        <w:pStyle w:val="NormalWeb"/>
        <w:numPr>
          <w:ilvl w:val="0"/>
          <w:numId w:val="14"/>
        </w:numPr>
        <w:spacing w:before="0" w:beforeAutospacing="0" w:after="0" w:afterAutospacing="0"/>
        <w:ind w:left="1418" w:hanging="567"/>
        <w:jc w:val="both"/>
        <w:rPr>
          <w:rFonts w:ascii="Tahoma" w:hAnsi="Tahoma" w:cs="Tahoma"/>
          <w:color w:val="000000"/>
          <w:sz w:val="22"/>
          <w:szCs w:val="22"/>
        </w:rPr>
      </w:pPr>
      <w:r w:rsidRPr="00BF4558">
        <w:rPr>
          <w:rFonts w:ascii="Tahoma" w:hAnsi="Tahoma" w:cs="Tahoma"/>
          <w:color w:val="000000"/>
          <w:sz w:val="22"/>
          <w:szCs w:val="22"/>
        </w:rPr>
        <w:t>Kitchen staff will down tools straight away, the Cook will close Kitchen/School Hall fire door and all Kitchen windows and doors.</w:t>
      </w:r>
    </w:p>
    <w:p w:rsidR="0079540F" w:rsidP="00423F30" w:rsidRDefault="00BF4558" w14:paraId="1F72CA8C" w14:textId="77777777">
      <w:pPr>
        <w:pStyle w:val="NormalWeb"/>
        <w:numPr>
          <w:ilvl w:val="0"/>
          <w:numId w:val="14"/>
        </w:numPr>
        <w:spacing w:before="0" w:beforeAutospacing="0" w:after="0" w:afterAutospacing="0"/>
        <w:ind w:left="1418" w:hanging="567"/>
        <w:jc w:val="both"/>
        <w:rPr>
          <w:rFonts w:ascii="Tahoma" w:hAnsi="Tahoma" w:cs="Tahoma"/>
          <w:color w:val="000000"/>
          <w:sz w:val="22"/>
          <w:szCs w:val="22"/>
        </w:rPr>
      </w:pPr>
      <w:r w:rsidRPr="00BF4558">
        <w:rPr>
          <w:rFonts w:ascii="Tahoma" w:hAnsi="Tahoma" w:cs="Tahoma"/>
          <w:color w:val="000000"/>
          <w:sz w:val="22"/>
          <w:szCs w:val="22"/>
        </w:rPr>
        <w:t xml:space="preserve">Cook will be in charge of counting Kitchen staff and keeping staff together and informing the Headteacher that staff are present and safe. </w:t>
      </w:r>
    </w:p>
    <w:p w:rsidRPr="00BF4558" w:rsidR="00BF4558" w:rsidP="00423F30" w:rsidRDefault="00BF4558" w14:paraId="351C7BAE" w14:textId="7D076320">
      <w:pPr>
        <w:pStyle w:val="NormalWeb"/>
        <w:numPr>
          <w:ilvl w:val="0"/>
          <w:numId w:val="14"/>
        </w:numPr>
        <w:spacing w:before="0" w:beforeAutospacing="0" w:after="0" w:afterAutospacing="0"/>
        <w:ind w:left="1418" w:hanging="567"/>
        <w:jc w:val="both"/>
        <w:rPr>
          <w:rFonts w:ascii="Tahoma" w:hAnsi="Tahoma" w:cs="Tahoma"/>
          <w:color w:val="000000"/>
          <w:sz w:val="22"/>
          <w:szCs w:val="22"/>
        </w:rPr>
      </w:pPr>
      <w:r w:rsidRPr="00BF4558">
        <w:rPr>
          <w:rFonts w:ascii="Tahoma" w:hAnsi="Tahoma" w:cs="Tahoma"/>
          <w:color w:val="000000"/>
          <w:sz w:val="22"/>
          <w:szCs w:val="22"/>
        </w:rPr>
        <w:t>Kitchen staff to meet at their designated assembly point at the main entrance gate to school.</w:t>
      </w:r>
    </w:p>
    <w:p w:rsidR="00A53F3B" w:rsidP="00B35649" w:rsidRDefault="00A53F3B" w14:paraId="70DF9E56" w14:textId="77777777">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10434"/>
      </w:tblGrid>
      <w:tr w:rsidR="00A53F3B" w:rsidTr="04AA80B5" w14:paraId="640223C7" w14:textId="77777777">
        <w:tc>
          <w:tcPr>
            <w:tcW w:w="10706" w:type="dxa"/>
            <w:tcBorders>
              <w:top w:val="nil"/>
              <w:left w:val="nil"/>
              <w:bottom w:val="nil"/>
              <w:right w:val="nil"/>
            </w:tcBorders>
            <w:shd w:val="clear" w:color="auto" w:fill="0066CC"/>
          </w:tcPr>
          <w:p w:rsidRPr="00A53F3B" w:rsidR="00A53F3B" w:rsidP="005022C7" w:rsidRDefault="00197019" w14:paraId="7DD4B4C7" w14:textId="530FE920">
            <w:pPr>
              <w:pStyle w:val="Heading1"/>
              <w:numPr>
                <w:ilvl w:val="0"/>
                <w:numId w:val="1"/>
              </w:numPr>
              <w:ind w:left="579" w:right="284" w:hanging="567"/>
            </w:pPr>
            <w:bookmarkStart w:name="_Toc209001568" w:id="4"/>
            <w:r>
              <w:t>FIRE DRILLS</w:t>
            </w:r>
            <w:bookmarkEnd w:id="4"/>
          </w:p>
        </w:tc>
      </w:tr>
    </w:tbl>
    <w:p w:rsidR="00A53F3B" w:rsidP="00B35649" w:rsidRDefault="00A53F3B" w14:paraId="44E871BC" w14:textId="77777777">
      <w:pPr>
        <w:pStyle w:val="Heading1"/>
        <w:ind w:right="284"/>
      </w:pPr>
    </w:p>
    <w:p w:rsidR="00197019" w:rsidP="006D7747" w:rsidRDefault="00197019" w14:paraId="68AF5980" w14:textId="77777777">
      <w:pPr>
        <w:pStyle w:val="NormalWeb"/>
        <w:spacing w:before="0" w:beforeAutospacing="0" w:after="0" w:afterAutospacing="0"/>
        <w:ind w:left="851"/>
        <w:jc w:val="both"/>
        <w:rPr>
          <w:rFonts w:ascii="Tahoma" w:hAnsi="Tahoma" w:cs="Tahoma"/>
          <w:color w:val="000000"/>
          <w:sz w:val="22"/>
          <w:szCs w:val="22"/>
        </w:rPr>
      </w:pPr>
      <w:r w:rsidRPr="00197019">
        <w:rPr>
          <w:rFonts w:ascii="Tahoma" w:hAnsi="Tahoma" w:cs="Tahoma"/>
          <w:color w:val="000000"/>
          <w:sz w:val="22"/>
          <w:szCs w:val="22"/>
        </w:rPr>
        <w:t>Fire drills should be carried out at least termly to train the children in what to do in the event of a fire:</w:t>
      </w:r>
    </w:p>
    <w:p w:rsidRPr="00197019" w:rsidR="006D7747" w:rsidP="006D7747" w:rsidRDefault="006D7747" w14:paraId="3E08FBD5" w14:textId="77777777">
      <w:pPr>
        <w:pStyle w:val="NormalWeb"/>
        <w:spacing w:before="0" w:beforeAutospacing="0" w:after="0" w:afterAutospacing="0"/>
        <w:ind w:left="1418" w:hanging="567"/>
        <w:jc w:val="both"/>
        <w:rPr>
          <w:rFonts w:ascii="Tahoma" w:hAnsi="Tahoma" w:cs="Tahoma"/>
          <w:color w:val="000000"/>
          <w:sz w:val="22"/>
          <w:szCs w:val="22"/>
        </w:rPr>
      </w:pPr>
    </w:p>
    <w:p w:rsidRPr="00197019" w:rsidR="00197019" w:rsidP="006D7747" w:rsidRDefault="00197019" w14:paraId="2A097CE3" w14:textId="23527514">
      <w:pPr>
        <w:pStyle w:val="NormalWeb"/>
        <w:numPr>
          <w:ilvl w:val="0"/>
          <w:numId w:val="14"/>
        </w:numPr>
        <w:spacing w:before="0" w:beforeAutospacing="0" w:after="0" w:afterAutospacing="0"/>
        <w:ind w:left="1418" w:hanging="567"/>
        <w:jc w:val="both"/>
        <w:rPr>
          <w:rFonts w:ascii="Tahoma" w:hAnsi="Tahoma" w:cs="Tahoma"/>
          <w:color w:val="000000"/>
          <w:sz w:val="22"/>
          <w:szCs w:val="22"/>
        </w:rPr>
      </w:pPr>
      <w:r w:rsidRPr="00197019">
        <w:rPr>
          <w:rFonts w:ascii="Tahoma" w:hAnsi="Tahoma" w:cs="Tahoma"/>
          <w:color w:val="000000"/>
          <w:sz w:val="22"/>
          <w:szCs w:val="22"/>
        </w:rPr>
        <w:t>Absolute silence</w:t>
      </w:r>
    </w:p>
    <w:p w:rsidRPr="00197019" w:rsidR="00197019" w:rsidP="006D7747" w:rsidRDefault="00197019" w14:paraId="4908CDD5" w14:textId="2D624846">
      <w:pPr>
        <w:pStyle w:val="NormalWeb"/>
        <w:numPr>
          <w:ilvl w:val="0"/>
          <w:numId w:val="14"/>
        </w:numPr>
        <w:spacing w:before="0" w:beforeAutospacing="0" w:after="0" w:afterAutospacing="0"/>
        <w:ind w:left="1418" w:hanging="567"/>
        <w:jc w:val="both"/>
        <w:rPr>
          <w:rFonts w:ascii="Tahoma" w:hAnsi="Tahoma" w:cs="Tahoma"/>
          <w:color w:val="000000"/>
          <w:sz w:val="22"/>
          <w:szCs w:val="22"/>
        </w:rPr>
      </w:pPr>
      <w:r w:rsidRPr="00197019">
        <w:rPr>
          <w:rFonts w:ascii="Tahoma" w:hAnsi="Tahoma" w:cs="Tahoma"/>
          <w:color w:val="000000"/>
          <w:sz w:val="22"/>
          <w:szCs w:val="22"/>
        </w:rPr>
        <w:t>Look at teacher</w:t>
      </w:r>
    </w:p>
    <w:p w:rsidRPr="00197019" w:rsidR="00197019" w:rsidP="006D7747" w:rsidRDefault="00197019" w14:paraId="71CD3526" w14:textId="2E7B79C3">
      <w:pPr>
        <w:pStyle w:val="NormalWeb"/>
        <w:numPr>
          <w:ilvl w:val="0"/>
          <w:numId w:val="14"/>
        </w:numPr>
        <w:spacing w:before="0" w:beforeAutospacing="0" w:after="0" w:afterAutospacing="0"/>
        <w:ind w:left="1418" w:hanging="567"/>
        <w:jc w:val="both"/>
        <w:rPr>
          <w:rFonts w:ascii="Tahoma" w:hAnsi="Tahoma" w:cs="Tahoma"/>
          <w:color w:val="000000"/>
          <w:sz w:val="22"/>
          <w:szCs w:val="22"/>
        </w:rPr>
      </w:pPr>
      <w:r w:rsidRPr="00197019">
        <w:rPr>
          <w:rFonts w:ascii="Tahoma" w:hAnsi="Tahoma" w:cs="Tahoma"/>
          <w:color w:val="000000"/>
          <w:sz w:val="22"/>
          <w:szCs w:val="22"/>
        </w:rPr>
        <w:t>Listen for instructions</w:t>
      </w:r>
    </w:p>
    <w:p w:rsidRPr="00197019" w:rsidR="00197019" w:rsidP="006D7747" w:rsidRDefault="00197019" w14:paraId="687CEBA9" w14:textId="51FB053E">
      <w:pPr>
        <w:pStyle w:val="NormalWeb"/>
        <w:numPr>
          <w:ilvl w:val="0"/>
          <w:numId w:val="14"/>
        </w:numPr>
        <w:spacing w:before="0" w:beforeAutospacing="0" w:after="0" w:afterAutospacing="0"/>
        <w:ind w:left="1418" w:hanging="567"/>
        <w:jc w:val="both"/>
        <w:rPr>
          <w:rFonts w:ascii="Tahoma" w:hAnsi="Tahoma" w:cs="Tahoma"/>
          <w:color w:val="000000"/>
          <w:sz w:val="22"/>
          <w:szCs w:val="22"/>
        </w:rPr>
      </w:pPr>
      <w:r w:rsidRPr="00197019">
        <w:rPr>
          <w:rFonts w:ascii="Tahoma" w:hAnsi="Tahoma" w:cs="Tahoma"/>
          <w:color w:val="000000"/>
          <w:sz w:val="22"/>
          <w:szCs w:val="22"/>
        </w:rPr>
        <w:t>Evacuate classroom/hall/school</w:t>
      </w:r>
    </w:p>
    <w:p w:rsidRPr="00197019" w:rsidR="00197019" w:rsidP="006D7747" w:rsidRDefault="00197019" w14:paraId="1B69B226" w14:textId="26050416">
      <w:pPr>
        <w:pStyle w:val="NormalWeb"/>
        <w:numPr>
          <w:ilvl w:val="0"/>
          <w:numId w:val="14"/>
        </w:numPr>
        <w:spacing w:before="0" w:beforeAutospacing="0" w:after="0" w:afterAutospacing="0"/>
        <w:ind w:left="1418" w:hanging="567"/>
        <w:jc w:val="both"/>
        <w:rPr>
          <w:rFonts w:ascii="Tahoma" w:hAnsi="Tahoma" w:cs="Tahoma"/>
          <w:color w:val="000000"/>
          <w:sz w:val="22"/>
          <w:szCs w:val="22"/>
        </w:rPr>
      </w:pPr>
      <w:r w:rsidRPr="00197019">
        <w:rPr>
          <w:rFonts w:ascii="Tahoma" w:hAnsi="Tahoma" w:cs="Tahoma"/>
          <w:color w:val="000000"/>
          <w:sz w:val="22"/>
          <w:szCs w:val="22"/>
        </w:rPr>
        <w:t>Close doors</w:t>
      </w:r>
    </w:p>
    <w:p w:rsidRPr="00197019" w:rsidR="00197019" w:rsidP="006D7747" w:rsidRDefault="00197019" w14:paraId="40E42A08" w14:textId="093A36BA">
      <w:pPr>
        <w:pStyle w:val="NormalWeb"/>
        <w:numPr>
          <w:ilvl w:val="0"/>
          <w:numId w:val="14"/>
        </w:numPr>
        <w:spacing w:before="0" w:beforeAutospacing="0" w:after="0" w:afterAutospacing="0"/>
        <w:ind w:left="1418" w:hanging="567"/>
        <w:jc w:val="both"/>
        <w:rPr>
          <w:rFonts w:ascii="Tahoma" w:hAnsi="Tahoma" w:cs="Tahoma"/>
          <w:color w:val="000000"/>
          <w:sz w:val="22"/>
          <w:szCs w:val="22"/>
        </w:rPr>
      </w:pPr>
      <w:r w:rsidRPr="00197019">
        <w:rPr>
          <w:rFonts w:ascii="Tahoma" w:hAnsi="Tahoma" w:cs="Tahoma"/>
          <w:color w:val="000000"/>
          <w:sz w:val="22"/>
          <w:szCs w:val="22"/>
        </w:rPr>
        <w:t>Teachers will lead</w:t>
      </w:r>
      <w:r w:rsidR="00974F03">
        <w:rPr>
          <w:rFonts w:ascii="Tahoma" w:hAnsi="Tahoma" w:cs="Tahoma"/>
          <w:color w:val="000000"/>
          <w:sz w:val="22"/>
          <w:szCs w:val="22"/>
        </w:rPr>
        <w:t xml:space="preserve"> bring their fire register with them</w:t>
      </w:r>
    </w:p>
    <w:p w:rsidR="00197019" w:rsidP="006D7747" w:rsidRDefault="00197019" w14:paraId="0C2D40AA" w14:textId="5F4CB379">
      <w:pPr>
        <w:pStyle w:val="NormalWeb"/>
        <w:numPr>
          <w:ilvl w:val="0"/>
          <w:numId w:val="14"/>
        </w:numPr>
        <w:spacing w:before="0" w:beforeAutospacing="0" w:after="0" w:afterAutospacing="0"/>
        <w:ind w:left="1418" w:hanging="567"/>
        <w:jc w:val="both"/>
        <w:rPr>
          <w:rFonts w:ascii="Tahoma" w:hAnsi="Tahoma" w:cs="Tahoma"/>
          <w:color w:val="000000"/>
          <w:sz w:val="22"/>
          <w:szCs w:val="22"/>
        </w:rPr>
      </w:pPr>
      <w:r w:rsidRPr="00197019">
        <w:rPr>
          <w:rFonts w:ascii="Tahoma" w:hAnsi="Tahoma" w:cs="Tahoma"/>
          <w:color w:val="000000"/>
          <w:sz w:val="22"/>
          <w:szCs w:val="22"/>
        </w:rPr>
        <w:t>Teaching Assistants will be the last to leave</w:t>
      </w:r>
    </w:p>
    <w:p w:rsidRPr="00197019" w:rsidR="006D7747" w:rsidP="006D7747" w:rsidRDefault="006D7747" w14:paraId="44A0726A" w14:textId="77777777">
      <w:pPr>
        <w:pStyle w:val="NormalWeb"/>
        <w:spacing w:before="0" w:beforeAutospacing="0" w:after="0" w:afterAutospacing="0"/>
        <w:ind w:left="1418" w:hanging="567"/>
        <w:jc w:val="both"/>
        <w:rPr>
          <w:rFonts w:ascii="Tahoma" w:hAnsi="Tahoma" w:cs="Tahoma"/>
          <w:color w:val="000000"/>
          <w:sz w:val="22"/>
          <w:szCs w:val="22"/>
        </w:rPr>
      </w:pPr>
    </w:p>
    <w:p w:rsidR="00197019" w:rsidP="00974F03" w:rsidRDefault="00197019" w14:paraId="3F165F5F" w14:textId="1C4273CD">
      <w:pPr>
        <w:pStyle w:val="NormalWeb"/>
        <w:spacing w:before="0" w:beforeAutospacing="0" w:after="0" w:afterAutospacing="0"/>
        <w:ind w:left="851"/>
        <w:jc w:val="both"/>
        <w:rPr>
          <w:rFonts w:ascii="Tahoma" w:hAnsi="Tahoma" w:cs="Tahoma"/>
          <w:color w:val="000000"/>
          <w:sz w:val="22"/>
          <w:szCs w:val="22"/>
        </w:rPr>
      </w:pPr>
      <w:r w:rsidRPr="00197019">
        <w:rPr>
          <w:rFonts w:ascii="Tahoma" w:hAnsi="Tahoma" w:cs="Tahoma"/>
          <w:color w:val="000000"/>
          <w:sz w:val="22"/>
          <w:szCs w:val="22"/>
        </w:rPr>
        <w:t>Proceed to your assembly point. A member of the admin team will bring out a list of ch</w:t>
      </w:r>
      <w:r w:rsidR="000F2FFF">
        <w:rPr>
          <w:rFonts w:ascii="Tahoma" w:hAnsi="Tahoma" w:cs="Tahoma"/>
          <w:color w:val="000000"/>
          <w:sz w:val="22"/>
          <w:szCs w:val="22"/>
        </w:rPr>
        <w:t>ildren that have left or arrived during the school day</w:t>
      </w:r>
      <w:r w:rsidRPr="00197019">
        <w:rPr>
          <w:rFonts w:ascii="Tahoma" w:hAnsi="Tahoma" w:cs="Tahoma"/>
          <w:color w:val="000000"/>
          <w:sz w:val="22"/>
          <w:szCs w:val="22"/>
        </w:rPr>
        <w:t xml:space="preserve">. </w:t>
      </w:r>
      <w:r w:rsidR="0085461E">
        <w:rPr>
          <w:rFonts w:ascii="Tahoma" w:hAnsi="Tahoma" w:cs="Tahoma"/>
          <w:color w:val="000000"/>
          <w:sz w:val="22"/>
          <w:szCs w:val="22"/>
        </w:rPr>
        <w:t>Teachers will c</w:t>
      </w:r>
      <w:r w:rsidRPr="00197019">
        <w:rPr>
          <w:rFonts w:ascii="Tahoma" w:hAnsi="Tahoma" w:cs="Tahoma"/>
          <w:color w:val="000000"/>
          <w:sz w:val="22"/>
          <w:szCs w:val="22"/>
        </w:rPr>
        <w:t xml:space="preserve">onduct children’s head count first, raise </w:t>
      </w:r>
      <w:r w:rsidR="0085461E">
        <w:rPr>
          <w:rFonts w:ascii="Tahoma" w:hAnsi="Tahoma" w:cs="Tahoma"/>
          <w:color w:val="000000"/>
          <w:sz w:val="22"/>
          <w:szCs w:val="22"/>
        </w:rPr>
        <w:t>their</w:t>
      </w:r>
      <w:r w:rsidRPr="00197019">
        <w:rPr>
          <w:rFonts w:ascii="Tahoma" w:hAnsi="Tahoma" w:cs="Tahoma"/>
          <w:color w:val="000000"/>
          <w:sz w:val="22"/>
          <w:szCs w:val="22"/>
        </w:rPr>
        <w:t xml:space="preserve"> hand to signal to the Headteacher that all </w:t>
      </w:r>
      <w:r w:rsidR="0085461E">
        <w:rPr>
          <w:rFonts w:ascii="Tahoma" w:hAnsi="Tahoma" w:cs="Tahoma"/>
          <w:color w:val="000000"/>
          <w:sz w:val="22"/>
          <w:szCs w:val="22"/>
        </w:rPr>
        <w:t>their</w:t>
      </w:r>
      <w:r w:rsidRPr="00197019">
        <w:rPr>
          <w:rFonts w:ascii="Tahoma" w:hAnsi="Tahoma" w:cs="Tahoma"/>
          <w:color w:val="000000"/>
          <w:sz w:val="22"/>
          <w:szCs w:val="22"/>
        </w:rPr>
        <w:t xml:space="preserve"> children are present then call </w:t>
      </w:r>
      <w:r w:rsidR="0085461E">
        <w:rPr>
          <w:rFonts w:ascii="Tahoma" w:hAnsi="Tahoma" w:cs="Tahoma"/>
          <w:color w:val="000000"/>
          <w:sz w:val="22"/>
          <w:szCs w:val="22"/>
        </w:rPr>
        <w:t>their</w:t>
      </w:r>
      <w:r w:rsidRPr="00197019">
        <w:rPr>
          <w:rFonts w:ascii="Tahoma" w:hAnsi="Tahoma" w:cs="Tahoma"/>
          <w:color w:val="000000"/>
          <w:sz w:val="22"/>
          <w:szCs w:val="22"/>
        </w:rPr>
        <w:t xml:space="preserve"> register to confirm this.</w:t>
      </w:r>
    </w:p>
    <w:p w:rsidRPr="00197019" w:rsidR="00974F03" w:rsidP="00974F03" w:rsidRDefault="00974F03" w14:paraId="02258B3B" w14:textId="77777777">
      <w:pPr>
        <w:pStyle w:val="NormalWeb"/>
        <w:spacing w:before="0" w:beforeAutospacing="0" w:after="0" w:afterAutospacing="0"/>
        <w:ind w:left="851"/>
        <w:jc w:val="both"/>
        <w:rPr>
          <w:rFonts w:ascii="Tahoma" w:hAnsi="Tahoma" w:cs="Tahoma"/>
          <w:color w:val="000000"/>
          <w:sz w:val="22"/>
          <w:szCs w:val="22"/>
        </w:rPr>
      </w:pPr>
    </w:p>
    <w:p w:rsidR="00197019" w:rsidP="00974F03" w:rsidRDefault="00197019" w14:paraId="5855A065" w14:textId="77777777">
      <w:pPr>
        <w:pStyle w:val="NormalWeb"/>
        <w:spacing w:before="0" w:beforeAutospacing="0" w:after="0" w:afterAutospacing="0"/>
        <w:ind w:left="851"/>
        <w:jc w:val="both"/>
        <w:rPr>
          <w:rFonts w:ascii="Tahoma" w:hAnsi="Tahoma" w:cs="Tahoma"/>
          <w:color w:val="000000"/>
          <w:sz w:val="22"/>
          <w:szCs w:val="22"/>
        </w:rPr>
      </w:pPr>
      <w:r w:rsidRPr="00197019">
        <w:rPr>
          <w:rFonts w:ascii="Tahoma" w:hAnsi="Tahoma" w:cs="Tahoma"/>
          <w:color w:val="000000"/>
          <w:sz w:val="22"/>
          <w:szCs w:val="22"/>
        </w:rPr>
        <w:t>Class registers must be promptly completed on a twice-daily basis by 9.00 am and 1.15 pm. Admin staff to have an up-to-date list of all children recorded absent on the class register, those who have left early and those who arrived late.</w:t>
      </w:r>
    </w:p>
    <w:p w:rsidR="00032502" w:rsidP="00974F03" w:rsidRDefault="00032502" w14:paraId="3C1A9987" w14:textId="77777777">
      <w:pPr>
        <w:pStyle w:val="NormalWeb"/>
        <w:spacing w:before="0" w:beforeAutospacing="0" w:after="0" w:afterAutospacing="0"/>
        <w:ind w:left="851"/>
        <w:jc w:val="both"/>
        <w:rPr>
          <w:rFonts w:ascii="Tahoma" w:hAnsi="Tahoma" w:cs="Tahoma"/>
          <w:color w:val="000000"/>
          <w:sz w:val="22"/>
          <w:szCs w:val="22"/>
        </w:rPr>
      </w:pPr>
    </w:p>
    <w:p w:rsidR="00032502" w:rsidP="00032502" w:rsidRDefault="00032502" w14:paraId="5AD10B76" w14:textId="5CC9E27D">
      <w:pPr>
        <w:pStyle w:val="NormalWeb"/>
        <w:spacing w:before="0" w:beforeAutospacing="0" w:after="0" w:afterAutospacing="0"/>
        <w:ind w:left="851"/>
        <w:rPr>
          <w:rFonts w:ascii="Tahoma" w:hAnsi="Tahoma" w:cs="Tahoma"/>
          <w:color w:val="000000"/>
          <w:sz w:val="22"/>
          <w:szCs w:val="22"/>
        </w:rPr>
      </w:pPr>
      <w:r w:rsidRPr="00032502">
        <w:rPr>
          <w:rFonts w:ascii="Tahoma" w:hAnsi="Tahoma" w:cs="Tahoma"/>
          <w:color w:val="000000"/>
          <w:sz w:val="22"/>
          <w:szCs w:val="22"/>
        </w:rPr>
        <w:t>All staff please note the fire exit plan</w:t>
      </w:r>
      <w:r w:rsidR="00D9261A">
        <w:rPr>
          <w:rFonts w:ascii="Tahoma" w:hAnsi="Tahoma" w:cs="Tahoma"/>
          <w:color w:val="000000"/>
          <w:sz w:val="22"/>
          <w:szCs w:val="22"/>
        </w:rPr>
        <w:t>s</w:t>
      </w:r>
      <w:r w:rsidRPr="00032502">
        <w:rPr>
          <w:rFonts w:ascii="Tahoma" w:hAnsi="Tahoma" w:cs="Tahoma"/>
          <w:color w:val="000000"/>
          <w:sz w:val="22"/>
          <w:szCs w:val="22"/>
        </w:rPr>
        <w:t xml:space="preserve"> which </w:t>
      </w:r>
      <w:r w:rsidR="00D9261A">
        <w:rPr>
          <w:rFonts w:ascii="Tahoma" w:hAnsi="Tahoma" w:cs="Tahoma"/>
          <w:color w:val="000000"/>
          <w:sz w:val="22"/>
          <w:szCs w:val="22"/>
        </w:rPr>
        <w:t>are</w:t>
      </w:r>
      <w:r w:rsidRPr="00032502">
        <w:rPr>
          <w:rFonts w:ascii="Tahoma" w:hAnsi="Tahoma" w:cs="Tahoma"/>
          <w:color w:val="000000"/>
          <w:sz w:val="22"/>
          <w:szCs w:val="22"/>
        </w:rPr>
        <w:t xml:space="preserve"> displayed in each classroom/</w:t>
      </w:r>
      <w:proofErr w:type="gramStart"/>
      <w:r w:rsidRPr="00032502">
        <w:rPr>
          <w:rFonts w:ascii="Tahoma" w:hAnsi="Tahoma" w:cs="Tahoma"/>
          <w:color w:val="000000"/>
          <w:sz w:val="22"/>
          <w:szCs w:val="22"/>
        </w:rPr>
        <w:t>rooms</w:t>
      </w:r>
      <w:proofErr w:type="gramEnd"/>
      <w:r w:rsidRPr="00032502">
        <w:rPr>
          <w:rFonts w:ascii="Tahoma" w:hAnsi="Tahoma" w:cs="Tahoma"/>
          <w:color w:val="000000"/>
          <w:sz w:val="22"/>
          <w:szCs w:val="22"/>
        </w:rPr>
        <w:t xml:space="preserve"> around school which detail the nearest school exits and assembly points.</w:t>
      </w:r>
    </w:p>
    <w:p w:rsidR="002D1271" w:rsidP="00032502" w:rsidRDefault="002D1271" w14:paraId="6316858D" w14:textId="77777777">
      <w:pPr>
        <w:pStyle w:val="NormalWeb"/>
        <w:spacing w:before="0" w:beforeAutospacing="0" w:after="0" w:afterAutospacing="0"/>
        <w:ind w:left="851"/>
        <w:rPr>
          <w:rFonts w:ascii="Tahoma" w:hAnsi="Tahoma" w:cs="Tahoma"/>
          <w:color w:val="000000"/>
          <w:sz w:val="22"/>
          <w:szCs w:val="22"/>
        </w:rPr>
      </w:pPr>
    </w:p>
    <w:p w:rsidR="009F110F" w:rsidP="002D1271" w:rsidRDefault="009F110F" w14:paraId="4969BAE0" w14:textId="13413512">
      <w:pPr>
        <w:pStyle w:val="NormalWeb"/>
        <w:spacing w:before="0" w:beforeAutospacing="0" w:after="0" w:afterAutospacing="0"/>
        <w:ind w:left="851"/>
        <w:jc w:val="both"/>
        <w:rPr>
          <w:rFonts w:ascii="Tahoma" w:hAnsi="Tahoma" w:cs="Tahoma"/>
          <w:b/>
          <w:bCs/>
          <w:color w:val="000000"/>
          <w:sz w:val="22"/>
          <w:szCs w:val="22"/>
          <w:u w:val="single"/>
        </w:rPr>
      </w:pPr>
      <w:r w:rsidRPr="009F110F">
        <w:rPr>
          <w:rFonts w:ascii="Tahoma" w:hAnsi="Tahoma" w:cs="Tahoma"/>
          <w:b/>
          <w:bCs/>
          <w:color w:val="000000"/>
          <w:sz w:val="22"/>
          <w:szCs w:val="22"/>
          <w:u w:val="single"/>
        </w:rPr>
        <w:t>School Business Manager</w:t>
      </w:r>
    </w:p>
    <w:p w:rsidRPr="009F110F" w:rsidR="002D1271" w:rsidP="002D1271" w:rsidRDefault="002D1271" w14:paraId="314A667A" w14:textId="77777777">
      <w:pPr>
        <w:pStyle w:val="NormalWeb"/>
        <w:spacing w:before="0" w:beforeAutospacing="0" w:after="0" w:afterAutospacing="0"/>
        <w:ind w:left="851"/>
        <w:jc w:val="both"/>
        <w:rPr>
          <w:rFonts w:ascii="Tahoma" w:hAnsi="Tahoma" w:cs="Tahoma"/>
          <w:b/>
          <w:bCs/>
          <w:color w:val="000000"/>
          <w:sz w:val="22"/>
          <w:szCs w:val="22"/>
          <w:u w:val="single"/>
        </w:rPr>
      </w:pPr>
    </w:p>
    <w:p w:rsidRPr="009F110F" w:rsidR="009F110F" w:rsidP="002D1271" w:rsidRDefault="009F110F" w14:paraId="783312A5" w14:textId="55C22866">
      <w:pPr>
        <w:pStyle w:val="NormalWeb"/>
        <w:numPr>
          <w:ilvl w:val="0"/>
          <w:numId w:val="17"/>
        </w:numPr>
        <w:spacing w:before="0" w:beforeAutospacing="0" w:after="0" w:afterAutospacing="0"/>
        <w:ind w:left="1418" w:hanging="567"/>
        <w:jc w:val="both"/>
        <w:rPr>
          <w:rFonts w:ascii="Tahoma" w:hAnsi="Tahoma" w:cs="Tahoma"/>
          <w:color w:val="000000"/>
          <w:sz w:val="22"/>
          <w:szCs w:val="22"/>
        </w:rPr>
      </w:pPr>
      <w:r w:rsidRPr="009F110F">
        <w:rPr>
          <w:rFonts w:ascii="Tahoma" w:hAnsi="Tahoma" w:cs="Tahoma"/>
          <w:color w:val="000000"/>
          <w:sz w:val="22"/>
          <w:szCs w:val="22"/>
        </w:rPr>
        <w:t xml:space="preserve">Site </w:t>
      </w:r>
      <w:r w:rsidR="00D83B87">
        <w:rPr>
          <w:rFonts w:ascii="Tahoma" w:hAnsi="Tahoma" w:cs="Tahoma"/>
          <w:color w:val="000000"/>
          <w:sz w:val="22"/>
          <w:szCs w:val="22"/>
        </w:rPr>
        <w:t>Supervisor</w:t>
      </w:r>
      <w:r w:rsidRPr="009F110F">
        <w:rPr>
          <w:rFonts w:ascii="Tahoma" w:hAnsi="Tahoma" w:cs="Tahoma"/>
          <w:color w:val="000000"/>
          <w:sz w:val="22"/>
          <w:szCs w:val="22"/>
        </w:rPr>
        <w:t xml:space="preserve"> or Headteacher to inform </w:t>
      </w:r>
      <w:r w:rsidR="008F1F67">
        <w:rPr>
          <w:rFonts w:ascii="Tahoma" w:hAnsi="Tahoma" w:cs="Tahoma"/>
          <w:color w:val="000000"/>
          <w:sz w:val="22"/>
          <w:szCs w:val="22"/>
        </w:rPr>
        <w:t xml:space="preserve">the </w:t>
      </w:r>
      <w:r w:rsidRPr="009F110F">
        <w:rPr>
          <w:rFonts w:ascii="Tahoma" w:hAnsi="Tahoma" w:cs="Tahoma"/>
          <w:color w:val="000000"/>
          <w:sz w:val="22"/>
          <w:szCs w:val="22"/>
        </w:rPr>
        <w:t xml:space="preserve">School Business Manager if the alarm is to be sounded due to a practice or maintenance procedure. In the event of an alarm sounding without a practice being announced, the School Business Manager will check the fire panel for location and, if </w:t>
      </w:r>
      <w:r w:rsidRPr="009F110F" w:rsidR="007D4DAE">
        <w:rPr>
          <w:rFonts w:ascii="Tahoma" w:hAnsi="Tahoma" w:cs="Tahoma"/>
          <w:color w:val="000000"/>
          <w:sz w:val="22"/>
          <w:szCs w:val="22"/>
        </w:rPr>
        <w:t>possible,</w:t>
      </w:r>
      <w:r w:rsidRPr="009F110F">
        <w:rPr>
          <w:rFonts w:ascii="Tahoma" w:hAnsi="Tahoma" w:cs="Tahoma"/>
          <w:color w:val="000000"/>
          <w:sz w:val="22"/>
          <w:szCs w:val="22"/>
        </w:rPr>
        <w:t xml:space="preserve"> check the location, before contacting the emergency services.</w:t>
      </w:r>
    </w:p>
    <w:p w:rsidRPr="009F110F" w:rsidR="009F110F" w:rsidP="002D1271" w:rsidRDefault="009F110F" w14:paraId="5A5F2AAB" w14:textId="7A4AB47A">
      <w:pPr>
        <w:pStyle w:val="NormalWeb"/>
        <w:numPr>
          <w:ilvl w:val="0"/>
          <w:numId w:val="17"/>
        </w:numPr>
        <w:spacing w:before="0" w:beforeAutospacing="0" w:after="0" w:afterAutospacing="0"/>
        <w:ind w:left="1418" w:hanging="567"/>
        <w:jc w:val="both"/>
        <w:rPr>
          <w:rFonts w:ascii="Tahoma" w:hAnsi="Tahoma" w:cs="Tahoma"/>
          <w:color w:val="000000"/>
          <w:sz w:val="22"/>
          <w:szCs w:val="22"/>
        </w:rPr>
      </w:pPr>
      <w:r w:rsidRPr="009F110F">
        <w:rPr>
          <w:rFonts w:ascii="Tahoma" w:hAnsi="Tahoma" w:cs="Tahoma"/>
          <w:color w:val="000000"/>
          <w:sz w:val="22"/>
          <w:szCs w:val="22"/>
        </w:rPr>
        <w:t xml:space="preserve">School Business Manager to ring Site </w:t>
      </w:r>
      <w:r w:rsidR="00D83B87">
        <w:rPr>
          <w:rFonts w:ascii="Tahoma" w:hAnsi="Tahoma" w:cs="Tahoma"/>
          <w:color w:val="000000"/>
          <w:sz w:val="22"/>
          <w:szCs w:val="22"/>
        </w:rPr>
        <w:t>Supervisor</w:t>
      </w:r>
      <w:r w:rsidRPr="009F110F">
        <w:rPr>
          <w:rFonts w:ascii="Tahoma" w:hAnsi="Tahoma" w:cs="Tahoma"/>
          <w:color w:val="000000"/>
          <w:sz w:val="22"/>
          <w:szCs w:val="22"/>
        </w:rPr>
        <w:t xml:space="preserve"> and inform them of the alarm.</w:t>
      </w:r>
    </w:p>
    <w:p w:rsidRPr="009F110F" w:rsidR="009F110F" w:rsidP="002D1271" w:rsidRDefault="009F110F" w14:paraId="0FF4BD2A" w14:textId="3381D63B">
      <w:pPr>
        <w:pStyle w:val="NormalWeb"/>
        <w:numPr>
          <w:ilvl w:val="0"/>
          <w:numId w:val="17"/>
        </w:numPr>
        <w:spacing w:before="0" w:beforeAutospacing="0" w:after="0" w:afterAutospacing="0"/>
        <w:ind w:left="1418" w:hanging="567"/>
        <w:jc w:val="both"/>
        <w:rPr>
          <w:rFonts w:ascii="Tahoma" w:hAnsi="Tahoma" w:cs="Tahoma"/>
          <w:color w:val="000000"/>
          <w:sz w:val="22"/>
          <w:szCs w:val="22"/>
        </w:rPr>
      </w:pPr>
      <w:r w:rsidRPr="009F110F">
        <w:rPr>
          <w:rFonts w:ascii="Tahoma" w:hAnsi="Tahoma" w:cs="Tahoma"/>
          <w:color w:val="000000"/>
          <w:sz w:val="22"/>
          <w:szCs w:val="22"/>
        </w:rPr>
        <w:t>School Business Manager to inform Headteacher that this has been done.</w:t>
      </w:r>
    </w:p>
    <w:p w:rsidRPr="009F110F" w:rsidR="009F110F" w:rsidP="002D1271" w:rsidRDefault="009F110F" w14:paraId="3B099BF8" w14:textId="170476B1">
      <w:pPr>
        <w:pStyle w:val="NormalWeb"/>
        <w:numPr>
          <w:ilvl w:val="0"/>
          <w:numId w:val="17"/>
        </w:numPr>
        <w:spacing w:before="0" w:beforeAutospacing="0" w:after="0" w:afterAutospacing="0"/>
        <w:ind w:left="1418" w:hanging="567"/>
        <w:jc w:val="both"/>
        <w:rPr>
          <w:rFonts w:ascii="Tahoma" w:hAnsi="Tahoma" w:cs="Tahoma"/>
          <w:color w:val="000000"/>
          <w:sz w:val="22"/>
          <w:szCs w:val="22"/>
        </w:rPr>
      </w:pPr>
      <w:r w:rsidRPr="009F110F">
        <w:rPr>
          <w:rFonts w:ascii="Tahoma" w:hAnsi="Tahoma" w:cs="Tahoma"/>
          <w:color w:val="000000"/>
          <w:sz w:val="22"/>
          <w:szCs w:val="22"/>
        </w:rPr>
        <w:t>School Business Manager to ensure that all necessary documentation is taken outside for a roll call.</w:t>
      </w:r>
    </w:p>
    <w:p w:rsidR="009F110F" w:rsidP="002D1271" w:rsidRDefault="009F110F" w14:paraId="7AB15D45" w14:textId="214A354D">
      <w:pPr>
        <w:pStyle w:val="NormalWeb"/>
        <w:numPr>
          <w:ilvl w:val="0"/>
          <w:numId w:val="17"/>
        </w:numPr>
        <w:spacing w:before="0" w:beforeAutospacing="0" w:after="0" w:afterAutospacing="0"/>
        <w:ind w:left="1418" w:hanging="567"/>
        <w:jc w:val="both"/>
        <w:rPr>
          <w:rFonts w:ascii="Tahoma" w:hAnsi="Tahoma" w:cs="Tahoma"/>
          <w:color w:val="000000"/>
          <w:sz w:val="22"/>
          <w:szCs w:val="22"/>
        </w:rPr>
      </w:pPr>
      <w:r w:rsidRPr="009F110F">
        <w:rPr>
          <w:rFonts w:ascii="Tahoma" w:hAnsi="Tahoma" w:cs="Tahoma"/>
          <w:color w:val="000000"/>
          <w:sz w:val="22"/>
          <w:szCs w:val="22"/>
        </w:rPr>
        <w:t>School Business Manager to wait outside school for services and direct them to location of the fire, if known.</w:t>
      </w:r>
    </w:p>
    <w:p w:rsidRPr="009F110F" w:rsidR="002D1271" w:rsidP="002D1271" w:rsidRDefault="002D1271" w14:paraId="4D2C7D54" w14:textId="77777777">
      <w:pPr>
        <w:pStyle w:val="NormalWeb"/>
        <w:spacing w:before="0" w:beforeAutospacing="0" w:after="0" w:afterAutospacing="0"/>
        <w:ind w:left="1418"/>
        <w:jc w:val="both"/>
        <w:rPr>
          <w:rFonts w:ascii="Tahoma" w:hAnsi="Tahoma" w:cs="Tahoma"/>
          <w:color w:val="000000"/>
          <w:sz w:val="22"/>
          <w:szCs w:val="22"/>
        </w:rPr>
      </w:pPr>
    </w:p>
    <w:p w:rsidR="009F110F" w:rsidP="002D1271" w:rsidRDefault="009F110F" w14:paraId="01541AA7" w14:textId="77777777">
      <w:pPr>
        <w:pStyle w:val="NormalWeb"/>
        <w:spacing w:before="0" w:beforeAutospacing="0" w:after="0" w:afterAutospacing="0"/>
        <w:ind w:left="851"/>
        <w:jc w:val="both"/>
        <w:rPr>
          <w:rFonts w:ascii="Tahoma" w:hAnsi="Tahoma" w:cs="Tahoma"/>
          <w:b/>
          <w:bCs/>
          <w:color w:val="000000"/>
          <w:sz w:val="22"/>
          <w:szCs w:val="22"/>
          <w:u w:val="single"/>
        </w:rPr>
      </w:pPr>
      <w:r w:rsidRPr="00D83B87">
        <w:rPr>
          <w:rFonts w:ascii="Tahoma" w:hAnsi="Tahoma" w:cs="Tahoma"/>
          <w:b/>
          <w:bCs/>
          <w:color w:val="000000"/>
          <w:sz w:val="22"/>
          <w:szCs w:val="22"/>
          <w:u w:val="single"/>
        </w:rPr>
        <w:t>Site Supervisor</w:t>
      </w:r>
    </w:p>
    <w:p w:rsidRPr="00D83B87" w:rsidR="002D1271" w:rsidP="002D1271" w:rsidRDefault="002D1271" w14:paraId="6C9410B6" w14:textId="77777777">
      <w:pPr>
        <w:pStyle w:val="NormalWeb"/>
        <w:spacing w:before="0" w:beforeAutospacing="0" w:after="0" w:afterAutospacing="0"/>
        <w:ind w:left="851"/>
        <w:jc w:val="both"/>
        <w:rPr>
          <w:rFonts w:ascii="Tahoma" w:hAnsi="Tahoma" w:cs="Tahoma"/>
          <w:b/>
          <w:bCs/>
          <w:color w:val="000000"/>
          <w:sz w:val="22"/>
          <w:szCs w:val="22"/>
          <w:u w:val="single"/>
        </w:rPr>
      </w:pPr>
    </w:p>
    <w:p w:rsidRPr="009F110F" w:rsidR="009F110F" w:rsidP="002D1271" w:rsidRDefault="009F110F" w14:paraId="128F3271" w14:textId="77777777">
      <w:pPr>
        <w:pStyle w:val="NormalWeb"/>
        <w:spacing w:before="0" w:beforeAutospacing="0" w:after="0" w:afterAutospacing="0"/>
        <w:ind w:left="851"/>
        <w:jc w:val="both"/>
        <w:rPr>
          <w:rFonts w:ascii="Tahoma" w:hAnsi="Tahoma" w:cs="Tahoma"/>
          <w:color w:val="000000"/>
          <w:sz w:val="22"/>
          <w:szCs w:val="22"/>
        </w:rPr>
      </w:pPr>
      <w:r w:rsidRPr="009F110F">
        <w:rPr>
          <w:rFonts w:ascii="Tahoma" w:hAnsi="Tahoma" w:cs="Tahoma"/>
          <w:color w:val="000000"/>
          <w:sz w:val="22"/>
          <w:szCs w:val="22"/>
        </w:rPr>
        <w:t>If the Site Supervisor is on site in the event of a fire, the Site Supervisor will contact and maintain support for Headteacher.</w:t>
      </w:r>
    </w:p>
    <w:p w:rsidR="002D1271" w:rsidP="002D1271" w:rsidRDefault="002D1271" w14:paraId="70B7CA1C" w14:textId="77777777">
      <w:pPr>
        <w:rPr>
          <w:rFonts w:eastAsia="Times New Roman"/>
          <w:color w:val="000000"/>
          <w:lang w:val="en-GB" w:eastAsia="en-GB"/>
        </w:rPr>
      </w:pPr>
      <w:r>
        <w:rPr>
          <w:color w:val="000000"/>
        </w:rPr>
        <w:br w:type="page"/>
      </w:r>
    </w:p>
    <w:p w:rsidR="009F110F" w:rsidP="002D1271" w:rsidRDefault="009F110F" w14:paraId="1A8ECE41" w14:textId="2A03D965">
      <w:pPr>
        <w:pStyle w:val="NormalWeb"/>
        <w:spacing w:before="0" w:beforeAutospacing="0" w:after="0" w:afterAutospacing="0"/>
        <w:ind w:left="851"/>
        <w:jc w:val="both"/>
        <w:rPr>
          <w:rFonts w:ascii="Tahoma" w:hAnsi="Tahoma" w:cs="Tahoma"/>
          <w:b/>
          <w:bCs/>
          <w:color w:val="000000"/>
          <w:sz w:val="22"/>
          <w:szCs w:val="22"/>
          <w:u w:val="single"/>
        </w:rPr>
      </w:pPr>
      <w:r w:rsidRPr="002D1271">
        <w:rPr>
          <w:rFonts w:ascii="Tahoma" w:hAnsi="Tahoma" w:cs="Tahoma"/>
          <w:b/>
          <w:bCs/>
          <w:color w:val="000000"/>
          <w:sz w:val="22"/>
          <w:szCs w:val="22"/>
          <w:u w:val="single"/>
        </w:rPr>
        <w:t>Headteacher (Leadership Team)</w:t>
      </w:r>
    </w:p>
    <w:p w:rsidRPr="002D1271" w:rsidR="002D1271" w:rsidP="002D1271" w:rsidRDefault="002D1271" w14:paraId="71F8A780" w14:textId="77777777">
      <w:pPr>
        <w:pStyle w:val="NormalWeb"/>
        <w:spacing w:before="0" w:beforeAutospacing="0" w:after="0" w:afterAutospacing="0"/>
        <w:ind w:left="851"/>
        <w:jc w:val="both"/>
        <w:rPr>
          <w:rFonts w:ascii="Tahoma" w:hAnsi="Tahoma" w:cs="Tahoma"/>
          <w:b/>
          <w:bCs/>
          <w:color w:val="000000"/>
          <w:sz w:val="22"/>
          <w:szCs w:val="22"/>
          <w:u w:val="single"/>
        </w:rPr>
      </w:pPr>
    </w:p>
    <w:p w:rsidR="009F110F" w:rsidP="002D1271" w:rsidRDefault="009F110F" w14:paraId="738B513D" w14:textId="77777777">
      <w:pPr>
        <w:pStyle w:val="NormalWeb"/>
        <w:spacing w:before="0" w:beforeAutospacing="0" w:after="0" w:afterAutospacing="0"/>
        <w:ind w:left="851"/>
        <w:jc w:val="both"/>
        <w:rPr>
          <w:rFonts w:ascii="Tahoma" w:hAnsi="Tahoma" w:cs="Tahoma"/>
          <w:color w:val="000000"/>
          <w:sz w:val="22"/>
          <w:szCs w:val="22"/>
        </w:rPr>
      </w:pPr>
      <w:r w:rsidRPr="009F110F">
        <w:rPr>
          <w:rFonts w:ascii="Tahoma" w:hAnsi="Tahoma" w:cs="Tahoma"/>
          <w:color w:val="000000"/>
          <w:sz w:val="22"/>
          <w:szCs w:val="22"/>
        </w:rPr>
        <w:t>Will use information collected from all staff to determine further action to ensure the health and safety of all children and adults in their care.</w:t>
      </w:r>
    </w:p>
    <w:p w:rsidRPr="009F110F" w:rsidR="002D1271" w:rsidP="002D1271" w:rsidRDefault="002D1271" w14:paraId="63E24F57" w14:textId="77777777">
      <w:pPr>
        <w:pStyle w:val="NormalWeb"/>
        <w:spacing w:before="0" w:beforeAutospacing="0" w:after="0" w:afterAutospacing="0"/>
        <w:ind w:left="851"/>
        <w:jc w:val="both"/>
        <w:rPr>
          <w:rFonts w:ascii="Tahoma" w:hAnsi="Tahoma" w:cs="Tahoma"/>
          <w:color w:val="000000"/>
          <w:sz w:val="22"/>
          <w:szCs w:val="22"/>
        </w:rPr>
      </w:pPr>
    </w:p>
    <w:p w:rsidR="009F110F" w:rsidP="002D1271" w:rsidRDefault="009F110F" w14:paraId="42B88D81" w14:textId="77777777">
      <w:pPr>
        <w:pStyle w:val="NormalWeb"/>
        <w:spacing w:before="0" w:beforeAutospacing="0" w:after="0" w:afterAutospacing="0"/>
        <w:ind w:left="851"/>
        <w:jc w:val="both"/>
        <w:rPr>
          <w:rFonts w:ascii="Tahoma" w:hAnsi="Tahoma" w:cs="Tahoma"/>
          <w:b/>
          <w:bCs/>
          <w:color w:val="000000"/>
          <w:sz w:val="22"/>
          <w:szCs w:val="22"/>
          <w:u w:val="single"/>
        </w:rPr>
      </w:pPr>
      <w:r w:rsidRPr="002D1271">
        <w:rPr>
          <w:rFonts w:ascii="Tahoma" w:hAnsi="Tahoma" w:cs="Tahoma"/>
          <w:b/>
          <w:bCs/>
          <w:color w:val="000000"/>
          <w:sz w:val="22"/>
          <w:szCs w:val="22"/>
          <w:u w:val="single"/>
        </w:rPr>
        <w:t>Class Teachers</w:t>
      </w:r>
    </w:p>
    <w:p w:rsidRPr="002D1271" w:rsidR="002D1271" w:rsidP="002D1271" w:rsidRDefault="002D1271" w14:paraId="4287280B" w14:textId="77777777">
      <w:pPr>
        <w:pStyle w:val="NormalWeb"/>
        <w:spacing w:before="0" w:beforeAutospacing="0" w:after="0" w:afterAutospacing="0"/>
        <w:ind w:left="851"/>
        <w:jc w:val="both"/>
        <w:rPr>
          <w:rFonts w:ascii="Tahoma" w:hAnsi="Tahoma" w:cs="Tahoma"/>
          <w:b/>
          <w:bCs/>
          <w:color w:val="000000"/>
          <w:sz w:val="22"/>
          <w:szCs w:val="22"/>
          <w:u w:val="single"/>
        </w:rPr>
      </w:pPr>
    </w:p>
    <w:p w:rsidRPr="009F110F" w:rsidR="009F110F" w:rsidP="002D1271" w:rsidRDefault="009F110F" w14:paraId="3D196528" w14:textId="77777777">
      <w:pPr>
        <w:pStyle w:val="NormalWeb"/>
        <w:spacing w:before="0" w:beforeAutospacing="0" w:after="0" w:afterAutospacing="0"/>
        <w:ind w:left="851"/>
        <w:jc w:val="both"/>
        <w:rPr>
          <w:rFonts w:ascii="Tahoma" w:hAnsi="Tahoma" w:cs="Tahoma"/>
          <w:color w:val="000000"/>
          <w:sz w:val="22"/>
          <w:szCs w:val="22"/>
        </w:rPr>
      </w:pPr>
      <w:r w:rsidRPr="009F110F">
        <w:rPr>
          <w:rFonts w:ascii="Tahoma" w:hAnsi="Tahoma" w:cs="Tahoma"/>
          <w:color w:val="000000"/>
          <w:sz w:val="22"/>
          <w:szCs w:val="22"/>
        </w:rPr>
        <w:t>Will inform the Headteacher that their children are present and safe in their assembly point.</w:t>
      </w:r>
    </w:p>
    <w:p w:rsidR="00A53F3B" w:rsidP="00B35649" w:rsidRDefault="00A53F3B" w14:paraId="2BA226A1" w14:textId="77777777">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10434"/>
      </w:tblGrid>
      <w:tr w:rsidR="00A53F3B" w:rsidTr="04AA80B5" w14:paraId="7B79B3B6" w14:textId="77777777">
        <w:tc>
          <w:tcPr>
            <w:tcW w:w="10706" w:type="dxa"/>
            <w:tcBorders>
              <w:top w:val="nil"/>
              <w:left w:val="nil"/>
              <w:bottom w:val="nil"/>
              <w:right w:val="nil"/>
            </w:tcBorders>
            <w:shd w:val="clear" w:color="auto" w:fill="0066CC"/>
          </w:tcPr>
          <w:p w:rsidRPr="00A53F3B" w:rsidR="00A53F3B" w:rsidP="004E1BCD" w:rsidRDefault="00371212" w14:paraId="6D222B8D" w14:textId="6D05B0AF">
            <w:pPr>
              <w:pStyle w:val="Heading1"/>
              <w:numPr>
                <w:ilvl w:val="0"/>
                <w:numId w:val="1"/>
              </w:numPr>
              <w:ind w:left="579" w:right="284" w:hanging="567"/>
            </w:pPr>
            <w:bookmarkStart w:name="_Toc209001569" w:id="5"/>
            <w:r>
              <w:t>FIRE PROCEDURES FOR LUNCHTIME</w:t>
            </w:r>
            <w:bookmarkEnd w:id="5"/>
          </w:p>
        </w:tc>
      </w:tr>
    </w:tbl>
    <w:p w:rsidRPr="00D72D28" w:rsidR="00A53F3B" w:rsidP="00D72D28" w:rsidRDefault="00A53F3B" w14:paraId="17AD93B2" w14:textId="77777777">
      <w:pPr>
        <w:pStyle w:val="Heading1"/>
        <w:ind w:left="851" w:right="284"/>
        <w:jc w:val="both"/>
      </w:pPr>
    </w:p>
    <w:p w:rsidR="00D72D28" w:rsidP="00D72D28" w:rsidRDefault="00D72D28" w14:paraId="75C8C68B" w14:textId="77777777">
      <w:pPr>
        <w:pStyle w:val="NormalWeb"/>
        <w:spacing w:before="0" w:beforeAutospacing="0" w:after="0" w:afterAutospacing="0"/>
        <w:ind w:left="1418" w:hanging="851"/>
        <w:jc w:val="both"/>
        <w:rPr>
          <w:rFonts w:ascii="Tahoma" w:hAnsi="Tahoma" w:cs="Tahoma"/>
          <w:b/>
          <w:bCs/>
          <w:color w:val="000000"/>
          <w:sz w:val="22"/>
          <w:szCs w:val="22"/>
          <w:u w:val="single"/>
        </w:rPr>
      </w:pPr>
      <w:r w:rsidRPr="00D72D28">
        <w:rPr>
          <w:rFonts w:ascii="Tahoma" w:hAnsi="Tahoma" w:cs="Tahoma"/>
          <w:b/>
          <w:bCs/>
          <w:color w:val="000000"/>
          <w:sz w:val="22"/>
          <w:szCs w:val="22"/>
          <w:u w:val="single"/>
        </w:rPr>
        <w:t>All School Staff</w:t>
      </w:r>
    </w:p>
    <w:p w:rsidRPr="00D72D28" w:rsidR="00D72D28" w:rsidP="00D72D28" w:rsidRDefault="00D72D28" w14:paraId="4C15577F" w14:textId="77777777">
      <w:pPr>
        <w:pStyle w:val="NormalWeb"/>
        <w:spacing w:before="0" w:beforeAutospacing="0" w:after="0" w:afterAutospacing="0"/>
        <w:ind w:left="1418" w:hanging="851"/>
        <w:jc w:val="both"/>
        <w:rPr>
          <w:rFonts w:ascii="Tahoma" w:hAnsi="Tahoma" w:cs="Tahoma"/>
          <w:b/>
          <w:bCs/>
          <w:color w:val="000000"/>
          <w:sz w:val="22"/>
          <w:szCs w:val="22"/>
          <w:u w:val="single"/>
        </w:rPr>
      </w:pPr>
    </w:p>
    <w:p w:rsidR="00D72D28" w:rsidP="001D2010" w:rsidRDefault="00D72D28" w14:paraId="3275BC8E" w14:textId="283974A0">
      <w:pPr>
        <w:pStyle w:val="NormalWeb"/>
        <w:spacing w:before="0" w:beforeAutospacing="0" w:after="0" w:afterAutospacing="0"/>
        <w:ind w:left="567"/>
        <w:jc w:val="both"/>
        <w:rPr>
          <w:rFonts w:ascii="Tahoma" w:hAnsi="Tahoma" w:cs="Tahoma"/>
          <w:color w:val="000000"/>
          <w:sz w:val="22"/>
          <w:szCs w:val="22"/>
        </w:rPr>
      </w:pPr>
      <w:r w:rsidRPr="00D72D28">
        <w:rPr>
          <w:rFonts w:ascii="Tahoma" w:hAnsi="Tahoma" w:cs="Tahoma"/>
          <w:color w:val="000000"/>
          <w:sz w:val="22"/>
          <w:szCs w:val="22"/>
        </w:rPr>
        <w:t xml:space="preserve">It is essential, and in the interests of your safety, that you ensure you sign in and out </w:t>
      </w:r>
      <w:r w:rsidR="001D2010">
        <w:rPr>
          <w:rFonts w:ascii="Tahoma" w:hAnsi="Tahoma" w:cs="Tahoma"/>
          <w:color w:val="000000"/>
          <w:sz w:val="22"/>
          <w:szCs w:val="22"/>
        </w:rPr>
        <w:t xml:space="preserve">on the </w:t>
      </w:r>
      <w:proofErr w:type="spellStart"/>
      <w:r w:rsidR="001D2010">
        <w:rPr>
          <w:rFonts w:ascii="Tahoma" w:hAnsi="Tahoma" w:cs="Tahoma"/>
          <w:color w:val="000000"/>
          <w:sz w:val="22"/>
          <w:szCs w:val="22"/>
        </w:rPr>
        <w:t>SignIn</w:t>
      </w:r>
      <w:proofErr w:type="spellEnd"/>
      <w:r w:rsidR="001D2010">
        <w:rPr>
          <w:rFonts w:ascii="Tahoma" w:hAnsi="Tahoma" w:cs="Tahoma"/>
          <w:color w:val="000000"/>
          <w:sz w:val="22"/>
          <w:szCs w:val="22"/>
        </w:rPr>
        <w:t xml:space="preserve"> App</w:t>
      </w:r>
      <w:r w:rsidRPr="00D72D28">
        <w:rPr>
          <w:rFonts w:ascii="Tahoma" w:hAnsi="Tahoma" w:cs="Tahoma"/>
          <w:color w:val="000000"/>
          <w:sz w:val="22"/>
          <w:szCs w:val="22"/>
        </w:rPr>
        <w:t>, every time you enter and depart the school premises.</w:t>
      </w:r>
    </w:p>
    <w:p w:rsidRPr="00D72D28" w:rsidR="001D2010" w:rsidP="001D2010" w:rsidRDefault="001D2010" w14:paraId="4B07F884" w14:textId="77777777">
      <w:pPr>
        <w:pStyle w:val="NormalWeb"/>
        <w:spacing w:before="0" w:beforeAutospacing="0" w:after="0" w:afterAutospacing="0"/>
        <w:ind w:left="567"/>
        <w:jc w:val="both"/>
        <w:rPr>
          <w:rFonts w:ascii="Tahoma" w:hAnsi="Tahoma" w:cs="Tahoma"/>
          <w:color w:val="000000"/>
          <w:sz w:val="22"/>
          <w:szCs w:val="22"/>
        </w:rPr>
      </w:pPr>
    </w:p>
    <w:p w:rsidR="00D72D28" w:rsidP="00D72D28" w:rsidRDefault="00D72D28" w14:paraId="69CF74EA" w14:textId="77777777">
      <w:pPr>
        <w:pStyle w:val="NormalWeb"/>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 xml:space="preserve">On hearing the fire bell during lunchtime please leave by the nearest route. This will be as </w:t>
      </w:r>
      <w:proofErr w:type="gramStart"/>
      <w:r w:rsidRPr="00D72D28">
        <w:rPr>
          <w:rFonts w:ascii="Tahoma" w:hAnsi="Tahoma" w:cs="Tahoma"/>
          <w:color w:val="000000"/>
          <w:sz w:val="22"/>
          <w:szCs w:val="22"/>
        </w:rPr>
        <w:t>follows:-</w:t>
      </w:r>
      <w:proofErr w:type="gramEnd"/>
    </w:p>
    <w:p w:rsidRPr="00D72D28" w:rsidR="0038115A" w:rsidP="00D72D28" w:rsidRDefault="0038115A" w14:paraId="1F4453D5" w14:textId="77777777">
      <w:pPr>
        <w:pStyle w:val="NormalWeb"/>
        <w:spacing w:before="0" w:beforeAutospacing="0" w:after="0" w:afterAutospacing="0"/>
        <w:ind w:left="1418" w:hanging="851"/>
        <w:jc w:val="both"/>
        <w:rPr>
          <w:rFonts w:ascii="Tahoma" w:hAnsi="Tahoma" w:cs="Tahoma"/>
          <w:color w:val="000000"/>
          <w:sz w:val="22"/>
          <w:szCs w:val="22"/>
        </w:rPr>
      </w:pPr>
    </w:p>
    <w:p w:rsidRPr="00D72D28" w:rsidR="00D72D28" w:rsidP="0038115A" w:rsidRDefault="00D72D28" w14:paraId="56C53356" w14:textId="43815BF6">
      <w:pPr>
        <w:pStyle w:val="NormalWeb"/>
        <w:numPr>
          <w:ilvl w:val="0"/>
          <w:numId w:val="19"/>
        </w:numPr>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Staff in staffroom to exit via nearest exit and assemble at your designated assembly points with your classes and lunchtime supervisors – register checks and counts to be performed.</w:t>
      </w:r>
    </w:p>
    <w:p w:rsidRPr="00D72D28" w:rsidR="00D72D28" w:rsidP="0038115A" w:rsidRDefault="00D72D28" w14:paraId="664F4D85" w14:textId="54B1D0B2">
      <w:pPr>
        <w:pStyle w:val="NormalWeb"/>
        <w:numPr>
          <w:ilvl w:val="0"/>
          <w:numId w:val="19"/>
        </w:numPr>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Visitors to school and staff not assigned to a particular class will report to Admin staff at the Assembly Point for roll call checking.</w:t>
      </w:r>
    </w:p>
    <w:p w:rsidR="0038115A" w:rsidP="00D72D28" w:rsidRDefault="0038115A" w14:paraId="05500DE6" w14:textId="77777777">
      <w:pPr>
        <w:pStyle w:val="NormalWeb"/>
        <w:spacing w:before="0" w:beforeAutospacing="0" w:after="0" w:afterAutospacing="0"/>
        <w:ind w:left="1418" w:hanging="851"/>
        <w:jc w:val="both"/>
        <w:rPr>
          <w:rFonts w:ascii="Tahoma" w:hAnsi="Tahoma" w:cs="Tahoma"/>
          <w:color w:val="000000"/>
          <w:sz w:val="22"/>
          <w:szCs w:val="22"/>
        </w:rPr>
      </w:pPr>
    </w:p>
    <w:p w:rsidR="00D72D28" w:rsidP="00D72D28" w:rsidRDefault="00D72D28" w14:paraId="0B5DDB02" w14:textId="1B50C987">
      <w:pPr>
        <w:pStyle w:val="NormalWeb"/>
        <w:spacing w:before="0" w:beforeAutospacing="0" w:after="0" w:afterAutospacing="0"/>
        <w:ind w:left="1418" w:hanging="851"/>
        <w:jc w:val="both"/>
        <w:rPr>
          <w:rFonts w:ascii="Tahoma" w:hAnsi="Tahoma" w:cs="Tahoma"/>
          <w:b/>
          <w:bCs/>
          <w:color w:val="000000"/>
          <w:sz w:val="22"/>
          <w:szCs w:val="22"/>
          <w:u w:val="single"/>
        </w:rPr>
      </w:pPr>
      <w:r w:rsidRPr="00424442">
        <w:rPr>
          <w:rFonts w:ascii="Tahoma" w:hAnsi="Tahoma" w:cs="Tahoma"/>
          <w:b/>
          <w:bCs/>
          <w:color w:val="000000"/>
          <w:sz w:val="22"/>
          <w:szCs w:val="22"/>
          <w:u w:val="single"/>
        </w:rPr>
        <w:t>During the Lunchtime Break</w:t>
      </w:r>
    </w:p>
    <w:p w:rsidRPr="00424442" w:rsidR="00424442" w:rsidP="00D72D28" w:rsidRDefault="00424442" w14:paraId="23C014C3" w14:textId="77777777">
      <w:pPr>
        <w:pStyle w:val="NormalWeb"/>
        <w:spacing w:before="0" w:beforeAutospacing="0" w:after="0" w:afterAutospacing="0"/>
        <w:ind w:left="1418" w:hanging="851"/>
        <w:jc w:val="both"/>
        <w:rPr>
          <w:rFonts w:ascii="Tahoma" w:hAnsi="Tahoma" w:cs="Tahoma"/>
          <w:b/>
          <w:bCs/>
          <w:color w:val="000000"/>
          <w:sz w:val="22"/>
          <w:szCs w:val="22"/>
          <w:u w:val="single"/>
        </w:rPr>
      </w:pPr>
    </w:p>
    <w:p w:rsidR="00D72D28" w:rsidP="00D72D28" w:rsidRDefault="00D72D28" w14:paraId="2AA7A096" w14:textId="77777777">
      <w:pPr>
        <w:pStyle w:val="NormalWeb"/>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School Business Manager to ring fire brigade and wait outside to direct them to the fire.</w:t>
      </w:r>
    </w:p>
    <w:p w:rsidRPr="00D72D28" w:rsidR="00E255AA" w:rsidP="00E255AA" w:rsidRDefault="00E255AA" w14:paraId="0DB824D3" w14:textId="77777777">
      <w:pPr>
        <w:pStyle w:val="NormalWeb"/>
        <w:spacing w:before="0" w:beforeAutospacing="0" w:after="0" w:afterAutospacing="0"/>
        <w:ind w:left="567"/>
        <w:jc w:val="both"/>
        <w:rPr>
          <w:rFonts w:ascii="Tahoma" w:hAnsi="Tahoma" w:cs="Tahoma"/>
          <w:color w:val="000000"/>
          <w:sz w:val="22"/>
          <w:szCs w:val="22"/>
        </w:rPr>
      </w:pPr>
    </w:p>
    <w:p w:rsidR="00D72D28" w:rsidP="00E255AA" w:rsidRDefault="00D72D28" w14:paraId="7BC8718E" w14:textId="77777777">
      <w:pPr>
        <w:pStyle w:val="NormalWeb"/>
        <w:spacing w:before="0" w:beforeAutospacing="0" w:after="0" w:afterAutospacing="0"/>
        <w:ind w:left="567"/>
        <w:jc w:val="both"/>
        <w:rPr>
          <w:rFonts w:ascii="Tahoma" w:hAnsi="Tahoma" w:cs="Tahoma"/>
          <w:color w:val="000000"/>
          <w:sz w:val="22"/>
          <w:szCs w:val="22"/>
        </w:rPr>
      </w:pPr>
      <w:r w:rsidRPr="00D72D28">
        <w:rPr>
          <w:rFonts w:ascii="Tahoma" w:hAnsi="Tahoma" w:cs="Tahoma"/>
          <w:color w:val="000000"/>
          <w:sz w:val="22"/>
          <w:szCs w:val="22"/>
        </w:rPr>
        <w:t>Leadership team to check all assembly points and procedures are being followed and to maintain order and calm.</w:t>
      </w:r>
    </w:p>
    <w:p w:rsidRPr="00D72D28" w:rsidR="00E255AA" w:rsidP="00E255AA" w:rsidRDefault="00E255AA" w14:paraId="1CB88A66" w14:textId="77777777">
      <w:pPr>
        <w:pStyle w:val="NormalWeb"/>
        <w:spacing w:before="0" w:beforeAutospacing="0" w:after="0" w:afterAutospacing="0"/>
        <w:ind w:left="567"/>
        <w:jc w:val="both"/>
        <w:rPr>
          <w:rFonts w:ascii="Tahoma" w:hAnsi="Tahoma" w:cs="Tahoma"/>
          <w:color w:val="000000"/>
          <w:sz w:val="22"/>
          <w:szCs w:val="22"/>
        </w:rPr>
      </w:pPr>
    </w:p>
    <w:p w:rsidRPr="00E255AA" w:rsidR="00D72D28" w:rsidP="00D72D28" w:rsidRDefault="00D72D28" w14:paraId="53B95756" w14:textId="6EA2305C">
      <w:pPr>
        <w:pStyle w:val="NormalWeb"/>
        <w:spacing w:before="0" w:beforeAutospacing="0" w:after="0" w:afterAutospacing="0"/>
        <w:ind w:left="1418" w:hanging="851"/>
        <w:jc w:val="both"/>
        <w:rPr>
          <w:rFonts w:ascii="Tahoma" w:hAnsi="Tahoma" w:cs="Tahoma"/>
          <w:b/>
          <w:bCs/>
          <w:color w:val="000000"/>
          <w:sz w:val="22"/>
          <w:szCs w:val="22"/>
          <w:u w:val="single"/>
        </w:rPr>
      </w:pPr>
      <w:r w:rsidRPr="00E255AA">
        <w:rPr>
          <w:rFonts w:ascii="Tahoma" w:hAnsi="Tahoma" w:cs="Tahoma"/>
          <w:b/>
          <w:bCs/>
          <w:color w:val="000000"/>
          <w:sz w:val="22"/>
          <w:szCs w:val="22"/>
          <w:u w:val="single"/>
        </w:rPr>
        <w:t>Midday Supervisors</w:t>
      </w:r>
      <w:r w:rsidRPr="00E255AA" w:rsidR="00E255AA">
        <w:rPr>
          <w:rFonts w:ascii="Tahoma" w:hAnsi="Tahoma" w:cs="Tahoma"/>
          <w:b/>
          <w:bCs/>
          <w:color w:val="000000"/>
          <w:sz w:val="22"/>
          <w:szCs w:val="22"/>
          <w:u w:val="single"/>
        </w:rPr>
        <w:t>:</w:t>
      </w:r>
    </w:p>
    <w:p w:rsidRPr="00D72D28" w:rsidR="00E255AA" w:rsidP="00D72D28" w:rsidRDefault="00E255AA" w14:paraId="22CC6368" w14:textId="77777777">
      <w:pPr>
        <w:pStyle w:val="NormalWeb"/>
        <w:spacing w:before="0" w:beforeAutospacing="0" w:after="0" w:afterAutospacing="0"/>
        <w:ind w:left="1418" w:hanging="851"/>
        <w:jc w:val="both"/>
        <w:rPr>
          <w:rFonts w:ascii="Tahoma" w:hAnsi="Tahoma" w:cs="Tahoma"/>
          <w:color w:val="000000"/>
          <w:sz w:val="22"/>
          <w:szCs w:val="22"/>
        </w:rPr>
      </w:pPr>
    </w:p>
    <w:p w:rsidRPr="00D72D28" w:rsidR="00D72D28" w:rsidP="00E255AA" w:rsidRDefault="00D72D28" w14:paraId="085856BC" w14:textId="6F604CA4">
      <w:pPr>
        <w:pStyle w:val="NormalWeb"/>
        <w:numPr>
          <w:ilvl w:val="0"/>
          <w:numId w:val="21"/>
        </w:numPr>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On hearing the fire alarm - evacuate all persons from the dining areas by the nearest fire exits</w:t>
      </w:r>
    </w:p>
    <w:p w:rsidRPr="00D72D28" w:rsidR="00D72D28" w:rsidP="00E255AA" w:rsidRDefault="00D72D28" w14:paraId="400431A1" w14:textId="5C692849">
      <w:pPr>
        <w:pStyle w:val="NormalWeb"/>
        <w:numPr>
          <w:ilvl w:val="0"/>
          <w:numId w:val="21"/>
        </w:numPr>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Close all doors behind you.</w:t>
      </w:r>
    </w:p>
    <w:p w:rsidRPr="00D72D28" w:rsidR="00D72D28" w:rsidP="00E255AA" w:rsidRDefault="00D72D28" w14:paraId="7BF0C454" w14:textId="493B6A56">
      <w:pPr>
        <w:pStyle w:val="NormalWeb"/>
        <w:numPr>
          <w:ilvl w:val="0"/>
          <w:numId w:val="21"/>
        </w:numPr>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The gate to the top playground to be opened and all staff and children to walk in an orderly fashion through the gate.</w:t>
      </w:r>
    </w:p>
    <w:p w:rsidRPr="00D72D28" w:rsidR="00D72D28" w:rsidP="00E255AA" w:rsidRDefault="00D72D28" w14:paraId="5EA8B85C" w14:textId="076B3BB7">
      <w:pPr>
        <w:pStyle w:val="NormalWeb"/>
        <w:numPr>
          <w:ilvl w:val="0"/>
          <w:numId w:val="21"/>
        </w:numPr>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Classes to line up at their designated assembly point.</w:t>
      </w:r>
    </w:p>
    <w:p w:rsidRPr="00D72D28" w:rsidR="00D72D28" w:rsidP="00E255AA" w:rsidRDefault="00D72D28" w14:paraId="09B5865B" w14:textId="486C8D85">
      <w:pPr>
        <w:pStyle w:val="NormalWeb"/>
        <w:numPr>
          <w:ilvl w:val="0"/>
          <w:numId w:val="21"/>
        </w:numPr>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 xml:space="preserve">Inform the Headteacher if any children are missing. Admin to </w:t>
      </w:r>
      <w:r w:rsidR="004A007F">
        <w:rPr>
          <w:rFonts w:ascii="Tahoma" w:hAnsi="Tahoma" w:cs="Tahoma"/>
          <w:color w:val="000000"/>
          <w:sz w:val="22"/>
          <w:szCs w:val="22"/>
        </w:rPr>
        <w:t xml:space="preserve">use the </w:t>
      </w:r>
      <w:proofErr w:type="spellStart"/>
      <w:r w:rsidR="004A007F">
        <w:rPr>
          <w:rFonts w:ascii="Tahoma" w:hAnsi="Tahoma" w:cs="Tahoma"/>
          <w:color w:val="000000"/>
          <w:sz w:val="22"/>
          <w:szCs w:val="22"/>
        </w:rPr>
        <w:t>SignIn</w:t>
      </w:r>
      <w:proofErr w:type="spellEnd"/>
      <w:r w:rsidR="004A007F">
        <w:rPr>
          <w:rFonts w:ascii="Tahoma" w:hAnsi="Tahoma" w:cs="Tahoma"/>
          <w:color w:val="000000"/>
          <w:sz w:val="22"/>
          <w:szCs w:val="22"/>
        </w:rPr>
        <w:t xml:space="preserve"> App on their phone to do a</w:t>
      </w:r>
      <w:r w:rsidRPr="00D72D28">
        <w:rPr>
          <w:rFonts w:ascii="Tahoma" w:hAnsi="Tahoma" w:cs="Tahoma"/>
          <w:color w:val="000000"/>
          <w:sz w:val="22"/>
          <w:szCs w:val="22"/>
        </w:rPr>
        <w:t xml:space="preserve"> staff/visitor check.</w:t>
      </w:r>
    </w:p>
    <w:p w:rsidRPr="00D72D28" w:rsidR="00D72D28" w:rsidP="00E255AA" w:rsidRDefault="00D72D28" w14:paraId="13EFF7E0" w14:textId="6DE5F848">
      <w:pPr>
        <w:pStyle w:val="NormalWeb"/>
        <w:numPr>
          <w:ilvl w:val="0"/>
          <w:numId w:val="21"/>
        </w:numPr>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Keep your class in their line at their assembly point, keep them silent and calm.</w:t>
      </w:r>
    </w:p>
    <w:p w:rsidRPr="00D72D28" w:rsidR="00D72D28" w:rsidP="00E255AA" w:rsidRDefault="00D72D28" w14:paraId="7805034B" w14:textId="2A72C5E3">
      <w:pPr>
        <w:pStyle w:val="NormalWeb"/>
        <w:numPr>
          <w:ilvl w:val="0"/>
          <w:numId w:val="21"/>
        </w:numPr>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Lunchtime supervisors will be supported by class teachers and Teaching Assistants.</w:t>
      </w:r>
    </w:p>
    <w:p w:rsidR="00D72D28" w:rsidP="00E255AA" w:rsidRDefault="00D72D28" w14:paraId="735C59EA" w14:textId="101E6651">
      <w:pPr>
        <w:pStyle w:val="NormalWeb"/>
        <w:numPr>
          <w:ilvl w:val="0"/>
          <w:numId w:val="21"/>
        </w:numPr>
        <w:spacing w:before="0" w:beforeAutospacing="0" w:after="0" w:afterAutospacing="0"/>
        <w:ind w:left="1418" w:hanging="851"/>
        <w:jc w:val="both"/>
        <w:rPr>
          <w:rFonts w:ascii="Tahoma" w:hAnsi="Tahoma" w:cs="Tahoma"/>
          <w:color w:val="000000"/>
          <w:sz w:val="22"/>
          <w:szCs w:val="22"/>
        </w:rPr>
      </w:pPr>
      <w:r w:rsidRPr="00D72D28">
        <w:rPr>
          <w:rFonts w:ascii="Tahoma" w:hAnsi="Tahoma" w:cs="Tahoma"/>
          <w:color w:val="000000"/>
          <w:sz w:val="22"/>
          <w:szCs w:val="22"/>
        </w:rPr>
        <w:t>Staff adjacent the exit doors and toilet areas in use at lunchtime to sweep the areas and exit.</w:t>
      </w:r>
    </w:p>
    <w:p w:rsidRPr="00D72D28" w:rsidR="00D01F7B" w:rsidP="00D01F7B" w:rsidRDefault="00D01F7B" w14:paraId="68629242" w14:textId="77777777">
      <w:pPr>
        <w:pStyle w:val="NormalWeb"/>
        <w:spacing w:before="0" w:beforeAutospacing="0" w:after="0" w:afterAutospacing="0"/>
        <w:ind w:left="1418"/>
        <w:jc w:val="both"/>
        <w:rPr>
          <w:rFonts w:ascii="Tahoma" w:hAnsi="Tahoma" w:cs="Tahoma"/>
          <w:color w:val="000000"/>
          <w:sz w:val="22"/>
          <w:szCs w:val="22"/>
        </w:rPr>
      </w:pPr>
    </w:p>
    <w:p w:rsidR="00D72D28" w:rsidP="00D72D28" w:rsidRDefault="00D72D28" w14:paraId="38F26802" w14:textId="77777777">
      <w:pPr>
        <w:pStyle w:val="NormalWeb"/>
        <w:spacing w:before="0" w:beforeAutospacing="0" w:after="0" w:afterAutospacing="0"/>
        <w:ind w:left="1418" w:hanging="851"/>
        <w:jc w:val="both"/>
        <w:rPr>
          <w:rFonts w:ascii="Tahoma" w:hAnsi="Tahoma" w:cs="Tahoma"/>
          <w:b/>
          <w:bCs/>
          <w:color w:val="000000"/>
          <w:sz w:val="22"/>
          <w:szCs w:val="22"/>
          <w:u w:val="single"/>
        </w:rPr>
      </w:pPr>
      <w:r w:rsidRPr="00D01F7B">
        <w:rPr>
          <w:rFonts w:ascii="Tahoma" w:hAnsi="Tahoma" w:cs="Tahoma"/>
          <w:b/>
          <w:bCs/>
          <w:color w:val="000000"/>
          <w:sz w:val="22"/>
          <w:szCs w:val="22"/>
          <w:u w:val="single"/>
        </w:rPr>
        <w:t>Kitchen Staff</w:t>
      </w:r>
    </w:p>
    <w:p w:rsidRPr="00D01F7B" w:rsidR="00D01F7B" w:rsidP="00D72D28" w:rsidRDefault="00D01F7B" w14:paraId="7DB976ED" w14:textId="77777777">
      <w:pPr>
        <w:pStyle w:val="NormalWeb"/>
        <w:spacing w:before="0" w:beforeAutospacing="0" w:after="0" w:afterAutospacing="0"/>
        <w:ind w:left="1418" w:hanging="851"/>
        <w:jc w:val="both"/>
        <w:rPr>
          <w:rFonts w:ascii="Tahoma" w:hAnsi="Tahoma" w:cs="Tahoma"/>
          <w:b/>
          <w:bCs/>
          <w:color w:val="000000"/>
          <w:sz w:val="22"/>
          <w:szCs w:val="22"/>
          <w:u w:val="single"/>
        </w:rPr>
      </w:pPr>
    </w:p>
    <w:p w:rsidRPr="00D72D28" w:rsidR="00D72D28" w:rsidP="00D01F7B" w:rsidRDefault="00D72D28" w14:paraId="468CF443" w14:textId="3E265793">
      <w:pPr>
        <w:pStyle w:val="NormalWeb"/>
        <w:spacing w:before="0" w:beforeAutospacing="0" w:after="0" w:afterAutospacing="0"/>
        <w:ind w:left="567"/>
        <w:jc w:val="both"/>
        <w:rPr>
          <w:rFonts w:ascii="Tahoma" w:hAnsi="Tahoma" w:cs="Tahoma"/>
          <w:color w:val="000000"/>
          <w:sz w:val="22"/>
          <w:szCs w:val="22"/>
        </w:rPr>
      </w:pPr>
      <w:r w:rsidRPr="00D72D28">
        <w:rPr>
          <w:rFonts w:ascii="Tahoma" w:hAnsi="Tahoma" w:cs="Tahoma"/>
          <w:color w:val="000000"/>
          <w:sz w:val="22"/>
          <w:szCs w:val="22"/>
        </w:rPr>
        <w:t xml:space="preserve">On hearing the fire </w:t>
      </w:r>
      <w:r w:rsidR="00D01F7B">
        <w:rPr>
          <w:rFonts w:ascii="Tahoma" w:hAnsi="Tahoma" w:cs="Tahoma"/>
          <w:color w:val="000000"/>
          <w:sz w:val="22"/>
          <w:szCs w:val="22"/>
        </w:rPr>
        <w:t>alarm</w:t>
      </w:r>
      <w:r w:rsidRPr="00D72D28">
        <w:rPr>
          <w:rFonts w:ascii="Tahoma" w:hAnsi="Tahoma" w:cs="Tahoma"/>
          <w:color w:val="000000"/>
          <w:sz w:val="22"/>
          <w:szCs w:val="22"/>
        </w:rPr>
        <w:t>, staff are immediately to close the fire doors they have opened to bring trolleys through. Evacuate their area by the nearest fire exit and assemble at their designated assembly point. Under no circumstances should staff return to the building or kitchen area for any reason whatsoever until directed to do so by the Headteacher.</w:t>
      </w:r>
    </w:p>
    <w:p w:rsidR="00001A93" w:rsidRDefault="00001A93" w14:paraId="451D9E95" w14:textId="77777777">
      <w:pPr>
        <w:rPr>
          <w:rFonts w:eastAsia="Times New Roman"/>
          <w:color w:val="000000"/>
          <w:lang w:val="en-GB" w:eastAsia="en-GB"/>
        </w:rPr>
      </w:pPr>
      <w:r>
        <w:rPr>
          <w:color w:val="000000"/>
        </w:rPr>
        <w:br w:type="page"/>
      </w:r>
    </w:p>
    <w:p w:rsidR="00D72D28" w:rsidP="00D72D28" w:rsidRDefault="00D72D28" w14:paraId="28837885" w14:textId="1F135E84">
      <w:pPr>
        <w:pStyle w:val="NormalWeb"/>
        <w:spacing w:before="0" w:beforeAutospacing="0" w:after="0" w:afterAutospacing="0"/>
        <w:ind w:left="1418" w:hanging="851"/>
        <w:jc w:val="both"/>
        <w:rPr>
          <w:rFonts w:ascii="Tahoma" w:hAnsi="Tahoma" w:cs="Tahoma"/>
          <w:b/>
          <w:bCs/>
          <w:color w:val="000000"/>
          <w:sz w:val="22"/>
          <w:szCs w:val="22"/>
          <w:u w:val="single"/>
        </w:rPr>
      </w:pPr>
      <w:r w:rsidRPr="00001A93">
        <w:rPr>
          <w:rFonts w:ascii="Tahoma" w:hAnsi="Tahoma" w:cs="Tahoma"/>
          <w:b/>
          <w:bCs/>
          <w:color w:val="000000"/>
          <w:sz w:val="22"/>
          <w:szCs w:val="22"/>
          <w:u w:val="single"/>
        </w:rPr>
        <w:t>Cook</w:t>
      </w:r>
    </w:p>
    <w:p w:rsidRPr="00001A93" w:rsidR="00001A93" w:rsidP="00D72D28" w:rsidRDefault="00001A93" w14:paraId="32E4CA66" w14:textId="77777777">
      <w:pPr>
        <w:pStyle w:val="NormalWeb"/>
        <w:spacing w:before="0" w:beforeAutospacing="0" w:after="0" w:afterAutospacing="0"/>
        <w:ind w:left="1418" w:hanging="851"/>
        <w:jc w:val="both"/>
        <w:rPr>
          <w:rFonts w:ascii="Tahoma" w:hAnsi="Tahoma" w:cs="Tahoma"/>
          <w:b/>
          <w:bCs/>
          <w:color w:val="000000"/>
          <w:sz w:val="22"/>
          <w:szCs w:val="22"/>
          <w:u w:val="single"/>
        </w:rPr>
      </w:pPr>
    </w:p>
    <w:p w:rsidR="00D72D28" w:rsidP="00001A93" w:rsidRDefault="00D72D28" w14:paraId="56B35969" w14:textId="77777777">
      <w:pPr>
        <w:pStyle w:val="NormalWeb"/>
        <w:spacing w:before="0" w:beforeAutospacing="0" w:after="0" w:afterAutospacing="0"/>
        <w:ind w:left="567"/>
        <w:jc w:val="both"/>
        <w:rPr>
          <w:rFonts w:ascii="Tahoma" w:hAnsi="Tahoma" w:cs="Tahoma"/>
          <w:color w:val="000000"/>
          <w:sz w:val="22"/>
          <w:szCs w:val="22"/>
        </w:rPr>
      </w:pPr>
      <w:r w:rsidRPr="00D72D28">
        <w:rPr>
          <w:rFonts w:ascii="Tahoma" w:hAnsi="Tahoma" w:cs="Tahoma"/>
          <w:color w:val="000000"/>
          <w:sz w:val="22"/>
          <w:szCs w:val="22"/>
        </w:rPr>
        <w:t>To ensure kitchen staff are all present at the assembly point and inform the Headteacher if any staff are missing.</w:t>
      </w:r>
    </w:p>
    <w:p w:rsidRPr="00D72D28" w:rsidR="00001A93" w:rsidP="00D72D28" w:rsidRDefault="00001A93" w14:paraId="3258637B" w14:textId="77777777">
      <w:pPr>
        <w:pStyle w:val="NormalWeb"/>
        <w:spacing w:before="0" w:beforeAutospacing="0" w:after="0" w:afterAutospacing="0"/>
        <w:ind w:left="1418" w:hanging="851"/>
        <w:jc w:val="both"/>
        <w:rPr>
          <w:rFonts w:ascii="Tahoma" w:hAnsi="Tahoma" w:cs="Tahoma"/>
          <w:color w:val="000000"/>
          <w:sz w:val="22"/>
          <w:szCs w:val="22"/>
        </w:rPr>
      </w:pPr>
    </w:p>
    <w:p w:rsidRPr="00001A93" w:rsidR="00D72D28" w:rsidP="00D72D28" w:rsidRDefault="00D72D28" w14:paraId="3979FBD8" w14:textId="77777777">
      <w:pPr>
        <w:pStyle w:val="NormalWeb"/>
        <w:spacing w:before="0" w:beforeAutospacing="0" w:after="0" w:afterAutospacing="0"/>
        <w:ind w:left="1418" w:hanging="851"/>
        <w:jc w:val="both"/>
        <w:rPr>
          <w:rFonts w:ascii="Tahoma" w:hAnsi="Tahoma" w:cs="Tahoma"/>
          <w:b/>
          <w:bCs/>
          <w:color w:val="000000"/>
          <w:sz w:val="22"/>
          <w:szCs w:val="22"/>
          <w:u w:val="single"/>
        </w:rPr>
      </w:pPr>
      <w:r w:rsidRPr="00001A93">
        <w:rPr>
          <w:rFonts w:ascii="Tahoma" w:hAnsi="Tahoma" w:cs="Tahoma"/>
          <w:b/>
          <w:bCs/>
          <w:color w:val="000000"/>
          <w:sz w:val="22"/>
          <w:szCs w:val="22"/>
          <w:u w:val="single"/>
        </w:rPr>
        <w:t>Visitors to School</w:t>
      </w:r>
    </w:p>
    <w:p w:rsidR="00001A93" w:rsidP="00D72D28" w:rsidRDefault="00001A93" w14:paraId="7DEF187A" w14:textId="77777777">
      <w:pPr>
        <w:pStyle w:val="NormalWeb"/>
        <w:spacing w:before="0" w:beforeAutospacing="0" w:after="0" w:afterAutospacing="0"/>
        <w:ind w:left="1418" w:hanging="851"/>
        <w:jc w:val="both"/>
        <w:rPr>
          <w:rFonts w:ascii="Tahoma" w:hAnsi="Tahoma" w:cs="Tahoma"/>
          <w:color w:val="000000"/>
          <w:sz w:val="22"/>
          <w:szCs w:val="22"/>
        </w:rPr>
      </w:pPr>
    </w:p>
    <w:p w:rsidR="00D72D28" w:rsidP="00880FDD" w:rsidRDefault="00D72D28" w14:paraId="17BF5A20" w14:textId="6EE90EF1">
      <w:pPr>
        <w:pStyle w:val="NormalWeb"/>
        <w:spacing w:before="0" w:beforeAutospacing="0" w:after="0" w:afterAutospacing="0"/>
        <w:ind w:left="567"/>
        <w:jc w:val="both"/>
        <w:rPr>
          <w:rFonts w:ascii="Tahoma" w:hAnsi="Tahoma" w:cs="Tahoma"/>
          <w:color w:val="000000"/>
          <w:sz w:val="22"/>
          <w:szCs w:val="22"/>
        </w:rPr>
      </w:pPr>
      <w:r w:rsidRPr="00D72D28">
        <w:rPr>
          <w:rFonts w:ascii="Tahoma" w:hAnsi="Tahoma" w:cs="Tahoma"/>
          <w:color w:val="000000"/>
          <w:sz w:val="22"/>
          <w:szCs w:val="22"/>
        </w:rPr>
        <w:t>All visitors’ passes display emergency evacuation procedures. Visitors report to their designated assembly point in the top playground for their roll call. Visitors will be briefed on fire procedures before events.</w:t>
      </w:r>
    </w:p>
    <w:p w:rsidRPr="00D72D28" w:rsidR="00880FDD" w:rsidP="00880FDD" w:rsidRDefault="00880FDD" w14:paraId="543CD330" w14:textId="77777777">
      <w:pPr>
        <w:pStyle w:val="NormalWeb"/>
        <w:spacing w:before="0" w:beforeAutospacing="0" w:after="0" w:afterAutospacing="0"/>
        <w:ind w:left="567"/>
        <w:jc w:val="both"/>
        <w:rPr>
          <w:rFonts w:ascii="Tahoma" w:hAnsi="Tahoma" w:cs="Tahoma"/>
          <w:color w:val="000000"/>
          <w:sz w:val="22"/>
          <w:szCs w:val="22"/>
        </w:rPr>
      </w:pPr>
    </w:p>
    <w:p w:rsidRPr="00880FDD" w:rsidR="00D72D28" w:rsidP="00D72D28" w:rsidRDefault="00D72D28" w14:paraId="22F12A22" w14:textId="77777777">
      <w:pPr>
        <w:pStyle w:val="NormalWeb"/>
        <w:spacing w:before="0" w:beforeAutospacing="0" w:after="0" w:afterAutospacing="0"/>
        <w:ind w:left="1418" w:hanging="851"/>
        <w:jc w:val="both"/>
        <w:rPr>
          <w:rFonts w:ascii="Tahoma" w:hAnsi="Tahoma" w:cs="Tahoma"/>
          <w:b/>
          <w:bCs/>
          <w:color w:val="000000"/>
          <w:sz w:val="22"/>
          <w:szCs w:val="22"/>
          <w:u w:val="single"/>
        </w:rPr>
      </w:pPr>
      <w:r w:rsidRPr="00880FDD">
        <w:rPr>
          <w:rFonts w:ascii="Tahoma" w:hAnsi="Tahoma" w:cs="Tahoma"/>
          <w:b/>
          <w:bCs/>
          <w:color w:val="000000"/>
          <w:sz w:val="22"/>
          <w:szCs w:val="22"/>
          <w:u w:val="single"/>
        </w:rPr>
        <w:t>Assembly Point</w:t>
      </w:r>
    </w:p>
    <w:p w:rsidRPr="00D72D28" w:rsidR="00880FDD" w:rsidP="00D72D28" w:rsidRDefault="00880FDD" w14:paraId="6450768A" w14:textId="77777777">
      <w:pPr>
        <w:pStyle w:val="NormalWeb"/>
        <w:spacing w:before="0" w:beforeAutospacing="0" w:after="0" w:afterAutospacing="0"/>
        <w:ind w:left="1418" w:hanging="851"/>
        <w:jc w:val="both"/>
        <w:rPr>
          <w:rFonts w:ascii="Tahoma" w:hAnsi="Tahoma" w:cs="Tahoma"/>
          <w:color w:val="000000"/>
          <w:sz w:val="22"/>
          <w:szCs w:val="22"/>
        </w:rPr>
      </w:pPr>
    </w:p>
    <w:p w:rsidRPr="00D72D28" w:rsidR="00D72D28" w:rsidP="00880FDD" w:rsidRDefault="00D72D28" w14:paraId="18EA3026" w14:textId="77777777">
      <w:pPr>
        <w:pStyle w:val="NormalWeb"/>
        <w:spacing w:before="0" w:beforeAutospacing="0" w:after="0" w:afterAutospacing="0"/>
        <w:ind w:left="567"/>
        <w:jc w:val="both"/>
        <w:rPr>
          <w:rFonts w:ascii="Tahoma" w:hAnsi="Tahoma" w:cs="Tahoma"/>
          <w:color w:val="000000"/>
          <w:sz w:val="22"/>
          <w:szCs w:val="22"/>
        </w:rPr>
      </w:pPr>
      <w:r w:rsidRPr="00D72D28">
        <w:rPr>
          <w:rFonts w:ascii="Tahoma" w:hAnsi="Tahoma" w:cs="Tahoma"/>
          <w:color w:val="000000"/>
          <w:sz w:val="22"/>
          <w:szCs w:val="22"/>
        </w:rPr>
        <w:t>All children, staff and visitors are asked to meet at the assembly point in the top playground at the point furthest away from the main entrance.</w:t>
      </w:r>
    </w:p>
    <w:p w:rsidR="009D1F99" w:rsidRDefault="009D1F99" w14:paraId="2E3F1784" w14:textId="604BE008"/>
    <w:tbl>
      <w:tblPr>
        <w:tblStyle w:val="TableGrid"/>
        <w:tblW w:w="0" w:type="auto"/>
        <w:tblInd w:w="272" w:type="dxa"/>
        <w:tblLook w:val="04A0" w:firstRow="1" w:lastRow="0" w:firstColumn="1" w:lastColumn="0" w:noHBand="0" w:noVBand="1"/>
      </w:tblPr>
      <w:tblGrid>
        <w:gridCol w:w="10434"/>
      </w:tblGrid>
      <w:tr w:rsidR="00B35649" w:rsidTr="009D1F99" w14:paraId="5CDB53F3" w14:textId="77777777">
        <w:tc>
          <w:tcPr>
            <w:tcW w:w="10434" w:type="dxa"/>
            <w:tcBorders>
              <w:top w:val="nil"/>
              <w:left w:val="nil"/>
              <w:bottom w:val="nil"/>
              <w:right w:val="nil"/>
            </w:tcBorders>
            <w:shd w:val="clear" w:color="auto" w:fill="0066CC"/>
          </w:tcPr>
          <w:p w:rsidRPr="00A53F3B" w:rsidR="00B35649" w:rsidP="005022C7" w:rsidRDefault="001B48DE" w14:paraId="472C9155" w14:textId="4A7A5A85">
            <w:pPr>
              <w:pStyle w:val="Heading1"/>
              <w:numPr>
                <w:ilvl w:val="0"/>
                <w:numId w:val="1"/>
              </w:numPr>
              <w:ind w:left="579" w:right="284" w:hanging="567"/>
            </w:pPr>
            <w:bookmarkStart w:name="_Toc209001570" w:id="6"/>
            <w:r>
              <w:t>FIRE PROCEDURES FOR WRAPAROUND CARE AND AFTER SCHOOL CLUBS</w:t>
            </w:r>
            <w:bookmarkEnd w:id="6"/>
          </w:p>
        </w:tc>
      </w:tr>
    </w:tbl>
    <w:p w:rsidR="00B35649" w:rsidP="00B35649" w:rsidRDefault="00B35649" w14:paraId="66204FF1" w14:textId="77777777">
      <w:pPr>
        <w:pStyle w:val="Heading1"/>
        <w:ind w:right="284"/>
      </w:pPr>
    </w:p>
    <w:p w:rsidRPr="00E67B6A" w:rsidR="00F370D2" w:rsidP="00F370D2" w:rsidRDefault="00F370D2" w14:paraId="72FF35EC" w14:textId="43532946">
      <w:pPr>
        <w:pStyle w:val="NormalWeb"/>
        <w:spacing w:before="0" w:beforeAutospacing="0" w:after="0" w:afterAutospacing="0"/>
        <w:ind w:left="567"/>
        <w:jc w:val="both"/>
        <w:rPr>
          <w:rFonts w:ascii="Tahoma" w:hAnsi="Tahoma" w:cs="Tahoma"/>
          <w:b/>
          <w:bCs/>
          <w:color w:val="000000"/>
          <w:sz w:val="22"/>
          <w:szCs w:val="22"/>
          <w:u w:val="single"/>
        </w:rPr>
      </w:pPr>
      <w:r w:rsidRPr="00E67B6A">
        <w:rPr>
          <w:rFonts w:ascii="Tahoma" w:hAnsi="Tahoma" w:cs="Tahoma"/>
          <w:b/>
          <w:bCs/>
          <w:color w:val="000000"/>
          <w:sz w:val="22"/>
          <w:szCs w:val="22"/>
          <w:u w:val="single"/>
        </w:rPr>
        <w:t>After School Clubs</w:t>
      </w:r>
      <w:r w:rsidRPr="00E67B6A" w:rsidR="00E67B6A">
        <w:rPr>
          <w:rFonts w:ascii="Tahoma" w:hAnsi="Tahoma" w:cs="Tahoma"/>
          <w:b/>
          <w:bCs/>
          <w:color w:val="000000"/>
          <w:sz w:val="22"/>
          <w:szCs w:val="22"/>
          <w:u w:val="single"/>
        </w:rPr>
        <w:t xml:space="preserve"> run by Non-School Staff</w:t>
      </w:r>
    </w:p>
    <w:p w:rsidRPr="00F370D2" w:rsidR="00E67B6A" w:rsidP="00F370D2" w:rsidRDefault="00E67B6A" w14:paraId="4153FD04" w14:textId="77777777">
      <w:pPr>
        <w:pStyle w:val="NormalWeb"/>
        <w:spacing w:before="0" w:beforeAutospacing="0" w:after="0" w:afterAutospacing="0"/>
        <w:ind w:left="567"/>
        <w:jc w:val="both"/>
        <w:rPr>
          <w:rFonts w:ascii="Tahoma" w:hAnsi="Tahoma" w:cs="Tahoma"/>
          <w:color w:val="000000"/>
          <w:sz w:val="22"/>
          <w:szCs w:val="22"/>
        </w:rPr>
      </w:pPr>
    </w:p>
    <w:p w:rsidR="00F370D2" w:rsidP="00F370D2" w:rsidRDefault="00E67B6A" w14:paraId="43C48F94" w14:textId="3CF573AF">
      <w:pPr>
        <w:pStyle w:val="NormalWeb"/>
        <w:spacing w:before="0" w:beforeAutospacing="0" w:after="0" w:afterAutospacing="0"/>
        <w:ind w:left="567"/>
        <w:jc w:val="both"/>
        <w:rPr>
          <w:rFonts w:ascii="Tahoma" w:hAnsi="Tahoma" w:cs="Tahoma"/>
          <w:color w:val="000000"/>
          <w:sz w:val="22"/>
          <w:szCs w:val="22"/>
        </w:rPr>
      </w:pPr>
      <w:r>
        <w:rPr>
          <w:rFonts w:ascii="Tahoma" w:hAnsi="Tahoma" w:cs="Tahoma"/>
          <w:color w:val="000000"/>
          <w:sz w:val="22"/>
          <w:szCs w:val="22"/>
        </w:rPr>
        <w:t>A</w:t>
      </w:r>
      <w:r w:rsidRPr="00F370D2" w:rsidR="00F370D2">
        <w:rPr>
          <w:rFonts w:ascii="Tahoma" w:hAnsi="Tahoma" w:cs="Tahoma"/>
          <w:color w:val="000000"/>
          <w:sz w:val="22"/>
          <w:szCs w:val="22"/>
        </w:rPr>
        <w:t xml:space="preserve">fterschool clubs </w:t>
      </w:r>
      <w:r w:rsidR="001B2933">
        <w:rPr>
          <w:rFonts w:ascii="Tahoma" w:hAnsi="Tahoma" w:cs="Tahoma"/>
          <w:color w:val="000000"/>
          <w:sz w:val="22"/>
          <w:szCs w:val="22"/>
        </w:rPr>
        <w:t>usually</w:t>
      </w:r>
      <w:r w:rsidRPr="00F370D2" w:rsidR="00F370D2">
        <w:rPr>
          <w:rFonts w:ascii="Tahoma" w:hAnsi="Tahoma" w:cs="Tahoma"/>
          <w:color w:val="000000"/>
          <w:sz w:val="22"/>
          <w:szCs w:val="22"/>
        </w:rPr>
        <w:t xml:space="preserve"> take place in the school hall or out on the school field. There is one coach with responsibility for a maximum of 20 children. The coach will take the register at the beginning of each session and keep the register with them until the session is over.</w:t>
      </w:r>
    </w:p>
    <w:p w:rsidRPr="00F370D2" w:rsidR="001B2933" w:rsidP="00F370D2" w:rsidRDefault="001B2933" w14:paraId="24B366B3" w14:textId="77777777">
      <w:pPr>
        <w:pStyle w:val="NormalWeb"/>
        <w:spacing w:before="0" w:beforeAutospacing="0" w:after="0" w:afterAutospacing="0"/>
        <w:ind w:left="567"/>
        <w:jc w:val="both"/>
        <w:rPr>
          <w:rFonts w:ascii="Tahoma" w:hAnsi="Tahoma" w:cs="Tahoma"/>
          <w:color w:val="000000"/>
          <w:sz w:val="22"/>
          <w:szCs w:val="22"/>
        </w:rPr>
      </w:pPr>
    </w:p>
    <w:p w:rsidR="00F370D2" w:rsidP="00F370D2" w:rsidRDefault="00F370D2" w14:paraId="66C4E985" w14:textId="77777777">
      <w:pPr>
        <w:pStyle w:val="NormalWeb"/>
        <w:spacing w:before="0" w:beforeAutospacing="0" w:after="0" w:afterAutospacing="0"/>
        <w:ind w:left="567"/>
        <w:jc w:val="both"/>
        <w:rPr>
          <w:rFonts w:ascii="Tahoma" w:hAnsi="Tahoma" w:cs="Tahoma"/>
          <w:color w:val="000000"/>
          <w:sz w:val="22"/>
          <w:szCs w:val="22"/>
        </w:rPr>
      </w:pPr>
      <w:r w:rsidRPr="00F370D2">
        <w:rPr>
          <w:rFonts w:ascii="Tahoma" w:hAnsi="Tahoma" w:cs="Tahoma"/>
          <w:color w:val="000000"/>
          <w:sz w:val="22"/>
          <w:szCs w:val="22"/>
        </w:rPr>
        <w:t xml:space="preserve">On hearing the fire </w:t>
      </w:r>
      <w:proofErr w:type="gramStart"/>
      <w:r w:rsidRPr="00F370D2">
        <w:rPr>
          <w:rFonts w:ascii="Tahoma" w:hAnsi="Tahoma" w:cs="Tahoma"/>
          <w:color w:val="000000"/>
          <w:sz w:val="22"/>
          <w:szCs w:val="22"/>
        </w:rPr>
        <w:t>alarm</w:t>
      </w:r>
      <w:proofErr w:type="gramEnd"/>
      <w:r w:rsidRPr="00F370D2">
        <w:rPr>
          <w:rFonts w:ascii="Tahoma" w:hAnsi="Tahoma" w:cs="Tahoma"/>
          <w:color w:val="000000"/>
          <w:sz w:val="22"/>
          <w:szCs w:val="22"/>
        </w:rPr>
        <w:t xml:space="preserve"> the coach will ensure the club exit the school by the nearest exit and meet on the top playground. The coach will be supported by class teachers wherever possible.</w:t>
      </w:r>
    </w:p>
    <w:p w:rsidRPr="00F370D2" w:rsidR="001B2933" w:rsidP="00F370D2" w:rsidRDefault="001B2933" w14:paraId="35F00EDC" w14:textId="77777777">
      <w:pPr>
        <w:pStyle w:val="NormalWeb"/>
        <w:spacing w:before="0" w:beforeAutospacing="0" w:after="0" w:afterAutospacing="0"/>
        <w:ind w:left="567"/>
        <w:jc w:val="both"/>
        <w:rPr>
          <w:rFonts w:ascii="Tahoma" w:hAnsi="Tahoma" w:cs="Tahoma"/>
          <w:color w:val="000000"/>
          <w:sz w:val="22"/>
          <w:szCs w:val="22"/>
        </w:rPr>
      </w:pPr>
    </w:p>
    <w:p w:rsidR="00F370D2" w:rsidP="00F370D2" w:rsidRDefault="00F370D2" w14:paraId="2B3F7B78" w14:textId="5576E7C3">
      <w:pPr>
        <w:pStyle w:val="NormalWeb"/>
        <w:spacing w:before="0" w:beforeAutospacing="0" w:after="0" w:afterAutospacing="0"/>
        <w:ind w:left="567"/>
        <w:jc w:val="both"/>
        <w:rPr>
          <w:rFonts w:ascii="Tahoma" w:hAnsi="Tahoma" w:cs="Tahoma"/>
          <w:b/>
          <w:bCs/>
          <w:color w:val="000000"/>
          <w:sz w:val="22"/>
          <w:szCs w:val="22"/>
          <w:u w:val="single"/>
        </w:rPr>
      </w:pPr>
      <w:r w:rsidRPr="001B2933">
        <w:rPr>
          <w:rFonts w:ascii="Tahoma" w:hAnsi="Tahoma" w:cs="Tahoma"/>
          <w:b/>
          <w:bCs/>
          <w:color w:val="000000"/>
          <w:sz w:val="22"/>
          <w:szCs w:val="22"/>
          <w:u w:val="single"/>
        </w:rPr>
        <w:t>Coaches</w:t>
      </w:r>
    </w:p>
    <w:p w:rsidRPr="001B2933" w:rsidR="001B2933" w:rsidP="00F370D2" w:rsidRDefault="001B2933" w14:paraId="72C87BFA" w14:textId="77777777">
      <w:pPr>
        <w:pStyle w:val="NormalWeb"/>
        <w:spacing w:before="0" w:beforeAutospacing="0" w:after="0" w:afterAutospacing="0"/>
        <w:ind w:left="567"/>
        <w:jc w:val="both"/>
        <w:rPr>
          <w:rFonts w:ascii="Tahoma" w:hAnsi="Tahoma" w:cs="Tahoma"/>
          <w:b/>
          <w:bCs/>
          <w:color w:val="000000"/>
          <w:sz w:val="22"/>
          <w:szCs w:val="22"/>
          <w:u w:val="single"/>
        </w:rPr>
      </w:pPr>
    </w:p>
    <w:p w:rsidRPr="00F370D2" w:rsidR="00F370D2" w:rsidP="001B2933" w:rsidRDefault="00F370D2" w14:paraId="3D707081" w14:textId="2AB65D67">
      <w:pPr>
        <w:pStyle w:val="NormalWeb"/>
        <w:numPr>
          <w:ilvl w:val="0"/>
          <w:numId w:val="23"/>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On hearing the fire alarm, ensure the safe evacuation of all children from the afterschool club</w:t>
      </w:r>
    </w:p>
    <w:p w:rsidRPr="00F370D2" w:rsidR="00F370D2" w:rsidP="001B2933" w:rsidRDefault="00F370D2" w14:paraId="1D98CA66" w14:textId="312A0E10">
      <w:pPr>
        <w:pStyle w:val="NormalWeb"/>
        <w:numPr>
          <w:ilvl w:val="0"/>
          <w:numId w:val="23"/>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Close all doors behind you.</w:t>
      </w:r>
    </w:p>
    <w:p w:rsidRPr="00F370D2" w:rsidR="00F370D2" w:rsidP="001B2933" w:rsidRDefault="00F370D2" w14:paraId="0999741D" w14:textId="356A46E4">
      <w:pPr>
        <w:pStyle w:val="NormalWeb"/>
        <w:numPr>
          <w:ilvl w:val="0"/>
          <w:numId w:val="23"/>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Line up at the designated assembly point</w:t>
      </w:r>
    </w:p>
    <w:p w:rsidRPr="00F370D2" w:rsidR="00F370D2" w:rsidP="001B2933" w:rsidRDefault="00F370D2" w14:paraId="5F0833D5" w14:textId="492E72D1">
      <w:pPr>
        <w:pStyle w:val="NormalWeb"/>
        <w:numPr>
          <w:ilvl w:val="0"/>
          <w:numId w:val="23"/>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Take head count and register</w:t>
      </w:r>
    </w:p>
    <w:p w:rsidRPr="00F370D2" w:rsidR="00F370D2" w:rsidP="001B2933" w:rsidRDefault="00F370D2" w14:paraId="58B94E2A" w14:textId="15F79B8A">
      <w:pPr>
        <w:pStyle w:val="NormalWeb"/>
        <w:numPr>
          <w:ilvl w:val="0"/>
          <w:numId w:val="23"/>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Inform the Headteacher if any children are missing.</w:t>
      </w:r>
    </w:p>
    <w:p w:rsidRPr="00F370D2" w:rsidR="00F370D2" w:rsidP="001B2933" w:rsidRDefault="00F370D2" w14:paraId="57F88EA7" w14:textId="5716A7EA">
      <w:pPr>
        <w:pStyle w:val="NormalWeb"/>
        <w:numPr>
          <w:ilvl w:val="0"/>
          <w:numId w:val="23"/>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Keep your class in their line at their assembly point, keep them silent and calm.</w:t>
      </w:r>
    </w:p>
    <w:p w:rsidR="001B2933" w:rsidP="00F370D2" w:rsidRDefault="001B2933" w14:paraId="3E520FF2" w14:textId="77777777">
      <w:pPr>
        <w:pStyle w:val="NormalWeb"/>
        <w:spacing w:before="0" w:beforeAutospacing="0" w:after="0" w:afterAutospacing="0"/>
        <w:ind w:left="567"/>
        <w:jc w:val="both"/>
        <w:rPr>
          <w:rFonts w:ascii="Tahoma" w:hAnsi="Tahoma" w:cs="Tahoma"/>
          <w:color w:val="000000"/>
          <w:sz w:val="22"/>
          <w:szCs w:val="22"/>
        </w:rPr>
      </w:pPr>
    </w:p>
    <w:p w:rsidR="00F370D2" w:rsidP="00F370D2" w:rsidRDefault="00F370D2" w14:paraId="75857DFF" w14:textId="26035F54">
      <w:pPr>
        <w:pStyle w:val="NormalWeb"/>
        <w:spacing w:before="0" w:beforeAutospacing="0" w:after="0" w:afterAutospacing="0"/>
        <w:ind w:left="567"/>
        <w:jc w:val="both"/>
        <w:rPr>
          <w:rFonts w:ascii="Tahoma" w:hAnsi="Tahoma" w:cs="Tahoma"/>
          <w:color w:val="000000"/>
          <w:sz w:val="22"/>
          <w:szCs w:val="22"/>
        </w:rPr>
      </w:pPr>
      <w:r w:rsidRPr="00F370D2">
        <w:rPr>
          <w:rFonts w:ascii="Tahoma" w:hAnsi="Tahoma" w:cs="Tahoma"/>
          <w:color w:val="000000"/>
          <w:sz w:val="22"/>
          <w:szCs w:val="22"/>
        </w:rPr>
        <w:t xml:space="preserve">A copy of the procedures to be followed by </w:t>
      </w:r>
      <w:r w:rsidR="00835EDF">
        <w:rPr>
          <w:rFonts w:ascii="Tahoma" w:hAnsi="Tahoma" w:cs="Tahoma"/>
          <w:color w:val="000000"/>
          <w:sz w:val="22"/>
          <w:szCs w:val="22"/>
        </w:rPr>
        <w:t>after school club leaders</w:t>
      </w:r>
      <w:r w:rsidRPr="00F370D2">
        <w:rPr>
          <w:rFonts w:ascii="Tahoma" w:hAnsi="Tahoma" w:cs="Tahoma"/>
          <w:color w:val="000000"/>
          <w:sz w:val="22"/>
          <w:szCs w:val="22"/>
        </w:rPr>
        <w:t xml:space="preserve"> in the event of a fire will be kept in the club register.</w:t>
      </w:r>
    </w:p>
    <w:p w:rsidRPr="00F370D2" w:rsidR="00835EDF" w:rsidP="00F370D2" w:rsidRDefault="00835EDF" w14:paraId="6E2E7958" w14:textId="77777777">
      <w:pPr>
        <w:pStyle w:val="NormalWeb"/>
        <w:spacing w:before="0" w:beforeAutospacing="0" w:after="0" w:afterAutospacing="0"/>
        <w:ind w:left="567"/>
        <w:jc w:val="both"/>
        <w:rPr>
          <w:rFonts w:ascii="Tahoma" w:hAnsi="Tahoma" w:cs="Tahoma"/>
          <w:color w:val="000000"/>
          <w:sz w:val="22"/>
          <w:szCs w:val="22"/>
        </w:rPr>
      </w:pPr>
    </w:p>
    <w:p w:rsidRPr="00835EDF" w:rsidR="00F370D2" w:rsidP="00F370D2" w:rsidRDefault="00835EDF" w14:paraId="1D3F9DF8" w14:textId="49C0445E">
      <w:pPr>
        <w:pStyle w:val="NormalWeb"/>
        <w:spacing w:before="0" w:beforeAutospacing="0" w:after="0" w:afterAutospacing="0"/>
        <w:ind w:left="567"/>
        <w:jc w:val="both"/>
        <w:rPr>
          <w:rFonts w:ascii="Tahoma" w:hAnsi="Tahoma" w:cs="Tahoma"/>
          <w:b/>
          <w:bCs/>
          <w:color w:val="000000"/>
          <w:sz w:val="22"/>
          <w:szCs w:val="22"/>
          <w:u w:val="single"/>
        </w:rPr>
      </w:pPr>
      <w:r w:rsidRPr="00835EDF">
        <w:rPr>
          <w:rFonts w:ascii="Tahoma" w:hAnsi="Tahoma" w:cs="Tahoma"/>
          <w:b/>
          <w:bCs/>
          <w:color w:val="000000"/>
          <w:sz w:val="22"/>
          <w:szCs w:val="22"/>
          <w:u w:val="single"/>
        </w:rPr>
        <w:t>Wraparound Care</w:t>
      </w:r>
    </w:p>
    <w:p w:rsidRPr="00F370D2" w:rsidR="00835EDF" w:rsidP="00F370D2" w:rsidRDefault="00835EDF" w14:paraId="082F0324" w14:textId="77777777">
      <w:pPr>
        <w:pStyle w:val="NormalWeb"/>
        <w:spacing w:before="0" w:beforeAutospacing="0" w:after="0" w:afterAutospacing="0"/>
        <w:ind w:left="567"/>
        <w:jc w:val="both"/>
        <w:rPr>
          <w:rFonts w:ascii="Tahoma" w:hAnsi="Tahoma" w:cs="Tahoma"/>
          <w:color w:val="000000"/>
          <w:sz w:val="22"/>
          <w:szCs w:val="22"/>
        </w:rPr>
      </w:pPr>
    </w:p>
    <w:p w:rsidR="00F370D2" w:rsidP="00F370D2" w:rsidRDefault="00F370D2" w14:paraId="2C9BF029" w14:textId="5F8F6CFA">
      <w:pPr>
        <w:pStyle w:val="NormalWeb"/>
        <w:spacing w:before="0" w:beforeAutospacing="0" w:after="0" w:afterAutospacing="0"/>
        <w:ind w:left="567"/>
        <w:jc w:val="both"/>
        <w:rPr>
          <w:rFonts w:ascii="Tahoma" w:hAnsi="Tahoma" w:cs="Tahoma"/>
          <w:color w:val="000000"/>
          <w:sz w:val="22"/>
          <w:szCs w:val="22"/>
        </w:rPr>
      </w:pPr>
      <w:proofErr w:type="spellStart"/>
      <w:r w:rsidRPr="00F370D2">
        <w:rPr>
          <w:rFonts w:ascii="Tahoma" w:hAnsi="Tahoma" w:cs="Tahoma"/>
          <w:color w:val="000000"/>
          <w:sz w:val="22"/>
          <w:szCs w:val="22"/>
        </w:rPr>
        <w:t>Tornedale</w:t>
      </w:r>
      <w:proofErr w:type="spellEnd"/>
      <w:r w:rsidRPr="00F370D2">
        <w:rPr>
          <w:rFonts w:ascii="Tahoma" w:hAnsi="Tahoma" w:cs="Tahoma"/>
          <w:color w:val="000000"/>
          <w:sz w:val="22"/>
          <w:szCs w:val="22"/>
        </w:rPr>
        <w:t xml:space="preserve"> organise and run </w:t>
      </w:r>
      <w:r w:rsidR="00835EDF">
        <w:rPr>
          <w:rFonts w:ascii="Tahoma" w:hAnsi="Tahoma" w:cs="Tahoma"/>
          <w:color w:val="000000"/>
          <w:sz w:val="22"/>
          <w:szCs w:val="22"/>
        </w:rPr>
        <w:t>a wraparound care provision</w:t>
      </w:r>
      <w:r w:rsidRPr="00F370D2">
        <w:rPr>
          <w:rFonts w:ascii="Tahoma" w:hAnsi="Tahoma" w:cs="Tahoma"/>
          <w:color w:val="000000"/>
          <w:sz w:val="22"/>
          <w:szCs w:val="22"/>
        </w:rPr>
        <w:t xml:space="preserve"> which </w:t>
      </w:r>
      <w:r w:rsidR="00835EDF">
        <w:rPr>
          <w:rFonts w:ascii="Tahoma" w:hAnsi="Tahoma" w:cs="Tahoma"/>
          <w:color w:val="000000"/>
          <w:sz w:val="22"/>
          <w:szCs w:val="22"/>
        </w:rPr>
        <w:t>is</w:t>
      </w:r>
      <w:r w:rsidRPr="00F370D2">
        <w:rPr>
          <w:rFonts w:ascii="Tahoma" w:hAnsi="Tahoma" w:cs="Tahoma"/>
          <w:color w:val="000000"/>
          <w:sz w:val="22"/>
          <w:szCs w:val="22"/>
        </w:rPr>
        <w:t xml:space="preserve"> run by Teaching Assistants. All Teaching Staff are aware of the fire safety policy and know where the nearest fire exits are to where they are working.</w:t>
      </w:r>
    </w:p>
    <w:p w:rsidRPr="00F370D2" w:rsidR="00421001" w:rsidP="00F370D2" w:rsidRDefault="00421001" w14:paraId="447A62E8" w14:textId="77777777">
      <w:pPr>
        <w:pStyle w:val="NormalWeb"/>
        <w:spacing w:before="0" w:beforeAutospacing="0" w:after="0" w:afterAutospacing="0"/>
        <w:ind w:left="567"/>
        <w:jc w:val="both"/>
        <w:rPr>
          <w:rFonts w:ascii="Tahoma" w:hAnsi="Tahoma" w:cs="Tahoma"/>
          <w:color w:val="000000"/>
          <w:sz w:val="22"/>
          <w:szCs w:val="22"/>
        </w:rPr>
      </w:pPr>
    </w:p>
    <w:p w:rsidR="00F370D2" w:rsidP="00F370D2" w:rsidRDefault="00F370D2" w14:paraId="75593027" w14:textId="77777777">
      <w:pPr>
        <w:pStyle w:val="NormalWeb"/>
        <w:spacing w:before="0" w:beforeAutospacing="0" w:after="0" w:afterAutospacing="0"/>
        <w:ind w:left="567"/>
        <w:jc w:val="both"/>
        <w:rPr>
          <w:rFonts w:ascii="Tahoma" w:hAnsi="Tahoma" w:cs="Tahoma"/>
          <w:color w:val="000000"/>
          <w:sz w:val="22"/>
          <w:szCs w:val="22"/>
        </w:rPr>
      </w:pPr>
      <w:r w:rsidRPr="00F370D2">
        <w:rPr>
          <w:rFonts w:ascii="Tahoma" w:hAnsi="Tahoma" w:cs="Tahoma"/>
          <w:color w:val="000000"/>
          <w:sz w:val="22"/>
          <w:szCs w:val="22"/>
        </w:rPr>
        <w:t xml:space="preserve">On hearing the fire </w:t>
      </w:r>
      <w:proofErr w:type="gramStart"/>
      <w:r w:rsidRPr="00F370D2">
        <w:rPr>
          <w:rFonts w:ascii="Tahoma" w:hAnsi="Tahoma" w:cs="Tahoma"/>
          <w:color w:val="000000"/>
          <w:sz w:val="22"/>
          <w:szCs w:val="22"/>
        </w:rPr>
        <w:t>alarm</w:t>
      </w:r>
      <w:proofErr w:type="gramEnd"/>
      <w:r w:rsidRPr="00F370D2">
        <w:rPr>
          <w:rFonts w:ascii="Tahoma" w:hAnsi="Tahoma" w:cs="Tahoma"/>
          <w:color w:val="000000"/>
          <w:sz w:val="22"/>
          <w:szCs w:val="22"/>
        </w:rPr>
        <w:t xml:space="preserve"> the teaching staff will ensure the club exit the school by the nearest exit and meet on the top playground, taking the club registers with them. The teaching assistants will be supported by class teachers wherever possible.</w:t>
      </w:r>
    </w:p>
    <w:p w:rsidRPr="00F370D2" w:rsidR="00421001" w:rsidP="00F370D2" w:rsidRDefault="00421001" w14:paraId="4737A679" w14:textId="77777777">
      <w:pPr>
        <w:pStyle w:val="NormalWeb"/>
        <w:spacing w:before="0" w:beforeAutospacing="0" w:after="0" w:afterAutospacing="0"/>
        <w:ind w:left="567"/>
        <w:jc w:val="both"/>
        <w:rPr>
          <w:rFonts w:ascii="Tahoma" w:hAnsi="Tahoma" w:cs="Tahoma"/>
          <w:color w:val="000000"/>
          <w:sz w:val="22"/>
          <w:szCs w:val="22"/>
        </w:rPr>
      </w:pPr>
    </w:p>
    <w:p w:rsidR="00F370D2" w:rsidP="00F370D2" w:rsidRDefault="00793BB6" w14:paraId="79995182" w14:textId="21EBED01">
      <w:pPr>
        <w:pStyle w:val="NormalWeb"/>
        <w:spacing w:before="0" w:beforeAutospacing="0" w:after="0" w:afterAutospacing="0"/>
        <w:ind w:left="567"/>
        <w:jc w:val="both"/>
        <w:rPr>
          <w:rFonts w:ascii="Tahoma" w:hAnsi="Tahoma" w:cs="Tahoma"/>
          <w:b/>
          <w:bCs/>
          <w:color w:val="000000"/>
          <w:sz w:val="22"/>
          <w:szCs w:val="22"/>
          <w:u w:val="single"/>
        </w:rPr>
      </w:pPr>
      <w:r>
        <w:rPr>
          <w:rFonts w:ascii="Tahoma" w:hAnsi="Tahoma" w:cs="Tahoma"/>
          <w:b/>
          <w:bCs/>
          <w:color w:val="000000"/>
          <w:sz w:val="22"/>
          <w:szCs w:val="22"/>
          <w:u w:val="single"/>
        </w:rPr>
        <w:t>Provision</w:t>
      </w:r>
      <w:r w:rsidRPr="00421001" w:rsidR="00F370D2">
        <w:rPr>
          <w:rFonts w:ascii="Tahoma" w:hAnsi="Tahoma" w:cs="Tahoma"/>
          <w:b/>
          <w:bCs/>
          <w:color w:val="000000"/>
          <w:sz w:val="22"/>
          <w:szCs w:val="22"/>
          <w:u w:val="single"/>
        </w:rPr>
        <w:t xml:space="preserve"> Leaders (Teaching Staff)</w:t>
      </w:r>
    </w:p>
    <w:p w:rsidRPr="00421001" w:rsidR="00421001" w:rsidP="00F370D2" w:rsidRDefault="00421001" w14:paraId="6647874D" w14:textId="77777777">
      <w:pPr>
        <w:pStyle w:val="NormalWeb"/>
        <w:spacing w:before="0" w:beforeAutospacing="0" w:after="0" w:afterAutospacing="0"/>
        <w:ind w:left="567"/>
        <w:jc w:val="both"/>
        <w:rPr>
          <w:rFonts w:ascii="Tahoma" w:hAnsi="Tahoma" w:cs="Tahoma"/>
          <w:b/>
          <w:bCs/>
          <w:color w:val="000000"/>
          <w:sz w:val="22"/>
          <w:szCs w:val="22"/>
          <w:u w:val="single"/>
        </w:rPr>
      </w:pPr>
    </w:p>
    <w:p w:rsidRPr="00F370D2" w:rsidR="00F370D2" w:rsidP="00793BB6" w:rsidRDefault="00F370D2" w14:paraId="09D8E67C" w14:textId="66A015BC">
      <w:pPr>
        <w:pStyle w:val="NormalWeb"/>
        <w:numPr>
          <w:ilvl w:val="0"/>
          <w:numId w:val="25"/>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On hearing the fire alarm, ensure the safe evacuation of all children from the breakfast or afterschool club, ensuring you have the club register with you (if you have returned this to the school office it will be brought out by office staff).</w:t>
      </w:r>
    </w:p>
    <w:p w:rsidRPr="00F370D2" w:rsidR="00F370D2" w:rsidP="00793BB6" w:rsidRDefault="00F370D2" w14:paraId="610ED912" w14:textId="266EC842">
      <w:pPr>
        <w:pStyle w:val="NormalWeb"/>
        <w:numPr>
          <w:ilvl w:val="0"/>
          <w:numId w:val="25"/>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Close all doors behind you.</w:t>
      </w:r>
    </w:p>
    <w:p w:rsidRPr="00F370D2" w:rsidR="00F370D2" w:rsidP="00793BB6" w:rsidRDefault="00F370D2" w14:paraId="11AA5FF5" w14:textId="03054DB1">
      <w:pPr>
        <w:pStyle w:val="NormalWeb"/>
        <w:numPr>
          <w:ilvl w:val="0"/>
          <w:numId w:val="25"/>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Line up at the designated assembly point</w:t>
      </w:r>
    </w:p>
    <w:p w:rsidRPr="00F370D2" w:rsidR="00F370D2" w:rsidP="00793BB6" w:rsidRDefault="00F370D2" w14:paraId="502FFA5E" w14:textId="7D823E3D">
      <w:pPr>
        <w:pStyle w:val="NormalWeb"/>
        <w:numPr>
          <w:ilvl w:val="0"/>
          <w:numId w:val="25"/>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Take head count and register</w:t>
      </w:r>
    </w:p>
    <w:p w:rsidRPr="00F370D2" w:rsidR="00F370D2" w:rsidP="00793BB6" w:rsidRDefault="00F370D2" w14:paraId="5BA4C31C" w14:textId="089A9A2F">
      <w:pPr>
        <w:pStyle w:val="NormalWeb"/>
        <w:numPr>
          <w:ilvl w:val="0"/>
          <w:numId w:val="25"/>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Inform the Headteacher if any children are missing.</w:t>
      </w:r>
    </w:p>
    <w:p w:rsidRPr="00F370D2" w:rsidR="00F370D2" w:rsidP="00793BB6" w:rsidRDefault="00F370D2" w14:paraId="5ADDF6A4" w14:textId="2E19B665">
      <w:pPr>
        <w:pStyle w:val="NormalWeb"/>
        <w:numPr>
          <w:ilvl w:val="0"/>
          <w:numId w:val="25"/>
        </w:numPr>
        <w:spacing w:before="0" w:beforeAutospacing="0" w:after="0" w:afterAutospacing="0"/>
        <w:ind w:left="1134" w:hanging="567"/>
        <w:jc w:val="both"/>
        <w:rPr>
          <w:rFonts w:ascii="Tahoma" w:hAnsi="Tahoma" w:cs="Tahoma"/>
          <w:color w:val="000000"/>
          <w:sz w:val="22"/>
          <w:szCs w:val="22"/>
        </w:rPr>
      </w:pPr>
      <w:r w:rsidRPr="00F370D2">
        <w:rPr>
          <w:rFonts w:ascii="Tahoma" w:hAnsi="Tahoma" w:cs="Tahoma"/>
          <w:color w:val="000000"/>
          <w:sz w:val="22"/>
          <w:szCs w:val="22"/>
        </w:rPr>
        <w:t>Keep your class in their line at their assembly point, keep them silent and calm.</w:t>
      </w:r>
    </w:p>
    <w:p w:rsidR="00326AB4" w:rsidP="00B61BBB" w:rsidRDefault="00326AB4" w14:paraId="72A87287" w14:textId="67AF7716">
      <w:pPr>
        <w:pStyle w:val="Heading1"/>
        <w:ind w:left="851"/>
        <w:jc w:val="both"/>
        <w:rPr>
          <w:b w:val="0"/>
          <w:u w:val="none"/>
        </w:rPr>
      </w:pPr>
    </w:p>
    <w:tbl>
      <w:tblPr>
        <w:tblStyle w:val="TableGrid"/>
        <w:tblW w:w="0" w:type="auto"/>
        <w:tblInd w:w="272" w:type="dxa"/>
        <w:tblLook w:val="04A0" w:firstRow="1" w:lastRow="0" w:firstColumn="1" w:lastColumn="0" w:noHBand="0" w:noVBand="1"/>
      </w:tblPr>
      <w:tblGrid>
        <w:gridCol w:w="10434"/>
      </w:tblGrid>
      <w:tr w:rsidR="00326AB4" w:rsidTr="00495A83" w14:paraId="2E16A001" w14:textId="77777777">
        <w:tc>
          <w:tcPr>
            <w:tcW w:w="10434" w:type="dxa"/>
            <w:tcBorders>
              <w:top w:val="nil"/>
              <w:left w:val="nil"/>
              <w:bottom w:val="nil"/>
              <w:right w:val="nil"/>
            </w:tcBorders>
            <w:shd w:val="clear" w:color="auto" w:fill="0066CC"/>
          </w:tcPr>
          <w:p w:rsidRPr="00A53F3B" w:rsidR="00326AB4" w:rsidP="005022C7" w:rsidRDefault="00706C21" w14:paraId="56BA40D3" w14:textId="6E516104">
            <w:pPr>
              <w:pStyle w:val="Heading1"/>
              <w:numPr>
                <w:ilvl w:val="0"/>
                <w:numId w:val="1"/>
              </w:numPr>
              <w:ind w:left="579" w:right="284" w:hanging="567"/>
            </w:pPr>
            <w:bookmarkStart w:name="_Toc209001571" w:id="7"/>
            <w:r>
              <w:t>VISITORS TO SCHOOL – FIRE EVACUATION PROCEDURES</w:t>
            </w:r>
            <w:bookmarkEnd w:id="7"/>
          </w:p>
        </w:tc>
      </w:tr>
    </w:tbl>
    <w:p w:rsidRPr="00495A83" w:rsidR="00495A83" w:rsidP="00BE67C8" w:rsidRDefault="00495A83" w14:paraId="5515A057" w14:textId="18EE2BD6">
      <w:pPr>
        <w:pStyle w:val="NormalWeb"/>
        <w:ind w:left="1134" w:hanging="567"/>
        <w:jc w:val="both"/>
        <w:rPr>
          <w:rFonts w:ascii="Tahoma" w:hAnsi="Tahoma" w:cs="Tahoma"/>
          <w:color w:val="000000"/>
          <w:sz w:val="22"/>
          <w:szCs w:val="22"/>
        </w:rPr>
      </w:pPr>
      <w:r w:rsidRPr="00495A83">
        <w:rPr>
          <w:rFonts w:ascii="Tahoma" w:hAnsi="Tahoma" w:cs="Tahoma"/>
          <w:color w:val="000000"/>
          <w:sz w:val="22"/>
          <w:szCs w:val="22"/>
        </w:rPr>
        <w:t xml:space="preserve">1 </w:t>
      </w:r>
      <w:r w:rsidR="00BE67C8">
        <w:rPr>
          <w:rFonts w:ascii="Tahoma" w:hAnsi="Tahoma" w:cs="Tahoma"/>
          <w:color w:val="000000"/>
          <w:sz w:val="22"/>
          <w:szCs w:val="22"/>
        </w:rPr>
        <w:tab/>
      </w:r>
      <w:r w:rsidRPr="00495A83">
        <w:rPr>
          <w:rFonts w:ascii="Tahoma" w:hAnsi="Tahoma" w:cs="Tahoma"/>
          <w:color w:val="000000"/>
          <w:sz w:val="22"/>
          <w:szCs w:val="22"/>
        </w:rPr>
        <w:t xml:space="preserve">It is essential, and in the interests of your safety, and our children’s safety, that you </w:t>
      </w:r>
      <w:r w:rsidR="00ED2743">
        <w:rPr>
          <w:rFonts w:ascii="Tahoma" w:hAnsi="Tahoma" w:cs="Tahoma"/>
          <w:color w:val="000000"/>
          <w:sz w:val="22"/>
          <w:szCs w:val="22"/>
        </w:rPr>
        <w:t xml:space="preserve">sign into school via the </w:t>
      </w:r>
      <w:proofErr w:type="spellStart"/>
      <w:r w:rsidR="00ED2743">
        <w:rPr>
          <w:rFonts w:ascii="Tahoma" w:hAnsi="Tahoma" w:cs="Tahoma"/>
          <w:color w:val="000000"/>
          <w:sz w:val="22"/>
          <w:szCs w:val="22"/>
        </w:rPr>
        <w:t>SignIn</w:t>
      </w:r>
      <w:proofErr w:type="spellEnd"/>
      <w:r w:rsidR="00ED2743">
        <w:rPr>
          <w:rFonts w:ascii="Tahoma" w:hAnsi="Tahoma" w:cs="Tahoma"/>
          <w:color w:val="000000"/>
          <w:sz w:val="22"/>
          <w:szCs w:val="22"/>
        </w:rPr>
        <w:t xml:space="preserve"> App and then speak with the School Office</w:t>
      </w:r>
      <w:r w:rsidRPr="00495A83">
        <w:rPr>
          <w:rFonts w:ascii="Tahoma" w:hAnsi="Tahoma" w:cs="Tahoma"/>
          <w:color w:val="000000"/>
          <w:sz w:val="22"/>
          <w:szCs w:val="22"/>
        </w:rPr>
        <w:t xml:space="preserve"> who will issue you with a visitor lanyard containing the fire evacuation procedures before you enter our school. When you leave </w:t>
      </w:r>
      <w:proofErr w:type="gramStart"/>
      <w:r w:rsidRPr="00495A83">
        <w:rPr>
          <w:rFonts w:ascii="Tahoma" w:hAnsi="Tahoma" w:cs="Tahoma"/>
          <w:color w:val="000000"/>
          <w:sz w:val="22"/>
          <w:szCs w:val="22"/>
        </w:rPr>
        <w:t>school</w:t>
      </w:r>
      <w:proofErr w:type="gramEnd"/>
      <w:r w:rsidRPr="00495A83">
        <w:rPr>
          <w:rFonts w:ascii="Tahoma" w:hAnsi="Tahoma" w:cs="Tahoma"/>
          <w:color w:val="000000"/>
          <w:sz w:val="22"/>
          <w:szCs w:val="22"/>
        </w:rPr>
        <w:t xml:space="preserve"> it is imperative that you hand the lanyard back to the admin staff </w:t>
      </w:r>
      <w:r w:rsidR="001025BE">
        <w:rPr>
          <w:rFonts w:ascii="Tahoma" w:hAnsi="Tahoma" w:cs="Tahoma"/>
          <w:color w:val="000000"/>
          <w:sz w:val="22"/>
          <w:szCs w:val="22"/>
        </w:rPr>
        <w:t>and sign back out again.</w:t>
      </w:r>
    </w:p>
    <w:p w:rsidRPr="00495A83" w:rsidR="00495A83" w:rsidP="00BE67C8" w:rsidRDefault="00495A83" w14:paraId="39B50535" w14:textId="3D907C6A">
      <w:pPr>
        <w:pStyle w:val="NormalWeb"/>
        <w:ind w:left="1134" w:hanging="567"/>
        <w:jc w:val="both"/>
        <w:rPr>
          <w:rFonts w:ascii="Tahoma" w:hAnsi="Tahoma" w:cs="Tahoma"/>
          <w:color w:val="000000"/>
          <w:sz w:val="22"/>
          <w:szCs w:val="22"/>
        </w:rPr>
      </w:pPr>
      <w:r w:rsidRPr="00495A83">
        <w:rPr>
          <w:rFonts w:ascii="Tahoma" w:hAnsi="Tahoma" w:cs="Tahoma"/>
          <w:color w:val="000000"/>
          <w:sz w:val="22"/>
          <w:szCs w:val="22"/>
        </w:rPr>
        <w:t xml:space="preserve">2 </w:t>
      </w:r>
      <w:r w:rsidR="001025BE">
        <w:rPr>
          <w:rFonts w:ascii="Tahoma" w:hAnsi="Tahoma" w:cs="Tahoma"/>
          <w:color w:val="000000"/>
          <w:sz w:val="22"/>
          <w:szCs w:val="22"/>
        </w:rPr>
        <w:tab/>
      </w:r>
      <w:r w:rsidR="001025BE">
        <w:rPr>
          <w:rFonts w:ascii="Tahoma" w:hAnsi="Tahoma" w:cs="Tahoma"/>
          <w:color w:val="000000"/>
          <w:sz w:val="22"/>
          <w:szCs w:val="22"/>
        </w:rPr>
        <w:t xml:space="preserve">The </w:t>
      </w:r>
      <w:proofErr w:type="spellStart"/>
      <w:r w:rsidR="001025BE">
        <w:rPr>
          <w:rFonts w:ascii="Tahoma" w:hAnsi="Tahoma" w:cs="Tahoma"/>
          <w:color w:val="000000"/>
          <w:sz w:val="22"/>
          <w:szCs w:val="22"/>
        </w:rPr>
        <w:t>SignIn</w:t>
      </w:r>
      <w:proofErr w:type="spellEnd"/>
      <w:r w:rsidR="001025BE">
        <w:rPr>
          <w:rFonts w:ascii="Tahoma" w:hAnsi="Tahoma" w:cs="Tahoma"/>
          <w:color w:val="000000"/>
          <w:sz w:val="22"/>
          <w:szCs w:val="22"/>
        </w:rPr>
        <w:t xml:space="preserve"> app</w:t>
      </w:r>
      <w:r w:rsidRPr="00495A83">
        <w:rPr>
          <w:rFonts w:ascii="Tahoma" w:hAnsi="Tahoma" w:cs="Tahoma"/>
          <w:color w:val="000000"/>
          <w:sz w:val="22"/>
          <w:szCs w:val="22"/>
        </w:rPr>
        <w:t xml:space="preserve"> record</w:t>
      </w:r>
      <w:r w:rsidR="001025BE">
        <w:rPr>
          <w:rFonts w:ascii="Tahoma" w:hAnsi="Tahoma" w:cs="Tahoma"/>
          <w:color w:val="000000"/>
          <w:sz w:val="22"/>
          <w:szCs w:val="22"/>
        </w:rPr>
        <w:t>s</w:t>
      </w:r>
      <w:r w:rsidRPr="00495A83">
        <w:rPr>
          <w:rFonts w:ascii="Tahoma" w:hAnsi="Tahoma" w:cs="Tahoma"/>
          <w:color w:val="000000"/>
          <w:sz w:val="22"/>
          <w:szCs w:val="22"/>
        </w:rPr>
        <w:t xml:space="preserve"> all visitors to school including time of arrival and departure. This record is used for roll call purposes if our school is evacuated because of fire or other reasons.</w:t>
      </w:r>
    </w:p>
    <w:p w:rsidRPr="00495A83" w:rsidR="00495A83" w:rsidP="00BE67C8" w:rsidRDefault="00495A83" w14:paraId="70958B15" w14:textId="1A518864">
      <w:pPr>
        <w:pStyle w:val="NormalWeb"/>
        <w:ind w:left="1134" w:hanging="567"/>
        <w:jc w:val="both"/>
        <w:rPr>
          <w:rFonts w:ascii="Tahoma" w:hAnsi="Tahoma" w:cs="Tahoma"/>
          <w:color w:val="000000"/>
          <w:sz w:val="22"/>
          <w:szCs w:val="22"/>
        </w:rPr>
      </w:pPr>
      <w:r w:rsidRPr="00495A83">
        <w:rPr>
          <w:rFonts w:ascii="Tahoma" w:hAnsi="Tahoma" w:cs="Tahoma"/>
          <w:color w:val="000000"/>
          <w:sz w:val="22"/>
          <w:szCs w:val="22"/>
        </w:rPr>
        <w:t xml:space="preserve">3 </w:t>
      </w:r>
      <w:r w:rsidR="008C2A54">
        <w:rPr>
          <w:rFonts w:ascii="Tahoma" w:hAnsi="Tahoma" w:cs="Tahoma"/>
          <w:color w:val="000000"/>
          <w:sz w:val="22"/>
          <w:szCs w:val="22"/>
        </w:rPr>
        <w:tab/>
      </w:r>
      <w:r w:rsidRPr="00495A83">
        <w:rPr>
          <w:rFonts w:ascii="Tahoma" w:hAnsi="Tahoma" w:cs="Tahoma"/>
          <w:color w:val="000000"/>
          <w:sz w:val="22"/>
          <w:szCs w:val="22"/>
        </w:rPr>
        <w:t>On hearing the fire bell please leave the building by the nearest fire exit (taking any children which you have with you at the time and escort them to their correct assembly point).</w:t>
      </w:r>
    </w:p>
    <w:p w:rsidRPr="008C2A54" w:rsidR="00495A83" w:rsidP="00BE67C8" w:rsidRDefault="00495A83" w14:paraId="340593C0" w14:textId="77777777">
      <w:pPr>
        <w:pStyle w:val="NormalWeb"/>
        <w:ind w:left="1134" w:hanging="567"/>
        <w:jc w:val="both"/>
        <w:rPr>
          <w:rFonts w:ascii="Tahoma" w:hAnsi="Tahoma" w:cs="Tahoma"/>
          <w:b/>
          <w:bCs/>
          <w:color w:val="000000"/>
          <w:sz w:val="22"/>
          <w:szCs w:val="22"/>
          <w:u w:val="single"/>
        </w:rPr>
      </w:pPr>
      <w:r w:rsidRPr="008C2A54">
        <w:rPr>
          <w:rFonts w:ascii="Tahoma" w:hAnsi="Tahoma" w:cs="Tahoma"/>
          <w:b/>
          <w:bCs/>
          <w:color w:val="000000"/>
          <w:sz w:val="22"/>
          <w:szCs w:val="22"/>
          <w:u w:val="single"/>
        </w:rPr>
        <w:t>Visitors Safety Procedures</w:t>
      </w:r>
    </w:p>
    <w:p w:rsidR="00F64FC7" w:rsidP="00B4271C" w:rsidRDefault="00F64FC7" w14:paraId="48DDA660" w14:textId="7A448551">
      <w:pPr>
        <w:pStyle w:val="NormalWeb"/>
        <w:numPr>
          <w:ilvl w:val="0"/>
          <w:numId w:val="27"/>
        </w:numPr>
        <w:ind w:left="1134" w:hanging="567"/>
        <w:jc w:val="both"/>
        <w:rPr>
          <w:rFonts w:ascii="Tahoma" w:hAnsi="Tahoma" w:cs="Tahoma"/>
          <w:color w:val="000000"/>
          <w:sz w:val="22"/>
          <w:szCs w:val="22"/>
        </w:rPr>
      </w:pPr>
      <w:r>
        <w:rPr>
          <w:rFonts w:ascii="Tahoma" w:hAnsi="Tahoma" w:cs="Tahoma"/>
          <w:color w:val="000000"/>
          <w:sz w:val="22"/>
          <w:szCs w:val="22"/>
        </w:rPr>
        <w:t xml:space="preserve">Sign in on the </w:t>
      </w:r>
      <w:proofErr w:type="spellStart"/>
      <w:r>
        <w:rPr>
          <w:rFonts w:ascii="Tahoma" w:hAnsi="Tahoma" w:cs="Tahoma"/>
          <w:color w:val="000000"/>
          <w:sz w:val="22"/>
          <w:szCs w:val="22"/>
        </w:rPr>
        <w:t>SignIn</w:t>
      </w:r>
      <w:proofErr w:type="spellEnd"/>
      <w:r>
        <w:rPr>
          <w:rFonts w:ascii="Tahoma" w:hAnsi="Tahoma" w:cs="Tahoma"/>
          <w:color w:val="000000"/>
          <w:sz w:val="22"/>
          <w:szCs w:val="22"/>
        </w:rPr>
        <w:t xml:space="preserve"> App</w:t>
      </w:r>
    </w:p>
    <w:p w:rsidRPr="00495A83" w:rsidR="00495A83" w:rsidP="00B4271C" w:rsidRDefault="00495A83" w14:paraId="5501EE9C" w14:textId="66C6316D">
      <w:pPr>
        <w:pStyle w:val="NormalWeb"/>
        <w:numPr>
          <w:ilvl w:val="0"/>
          <w:numId w:val="27"/>
        </w:numPr>
        <w:ind w:left="1134" w:hanging="567"/>
        <w:jc w:val="both"/>
        <w:rPr>
          <w:rFonts w:ascii="Tahoma" w:hAnsi="Tahoma" w:cs="Tahoma"/>
          <w:color w:val="000000"/>
          <w:sz w:val="22"/>
          <w:szCs w:val="22"/>
        </w:rPr>
      </w:pPr>
      <w:r w:rsidRPr="00495A83">
        <w:rPr>
          <w:rFonts w:ascii="Tahoma" w:hAnsi="Tahoma" w:cs="Tahoma"/>
          <w:color w:val="000000"/>
          <w:sz w:val="22"/>
          <w:szCs w:val="22"/>
        </w:rPr>
        <w:t>Introduce yourself to the Receptionist</w:t>
      </w:r>
      <w:r w:rsidR="00F64FC7">
        <w:rPr>
          <w:rFonts w:ascii="Tahoma" w:hAnsi="Tahoma" w:cs="Tahoma"/>
          <w:color w:val="000000"/>
          <w:sz w:val="22"/>
          <w:szCs w:val="22"/>
        </w:rPr>
        <w:t xml:space="preserve"> and she will issue you with </w:t>
      </w:r>
      <w:r w:rsidR="002307B6">
        <w:rPr>
          <w:rFonts w:ascii="Tahoma" w:hAnsi="Tahoma" w:cs="Tahoma"/>
          <w:color w:val="000000"/>
          <w:sz w:val="22"/>
          <w:szCs w:val="22"/>
        </w:rPr>
        <w:t>a lanyard</w:t>
      </w:r>
    </w:p>
    <w:p w:rsidR="00495A83" w:rsidP="00B4271C" w:rsidRDefault="00495A83" w14:paraId="462BC9E9" w14:textId="5D725B3C">
      <w:pPr>
        <w:pStyle w:val="NormalWeb"/>
        <w:numPr>
          <w:ilvl w:val="0"/>
          <w:numId w:val="27"/>
        </w:numPr>
        <w:ind w:left="1134" w:hanging="567"/>
        <w:jc w:val="both"/>
        <w:rPr>
          <w:rFonts w:ascii="Tahoma" w:hAnsi="Tahoma" w:cs="Tahoma"/>
          <w:color w:val="000000"/>
          <w:sz w:val="22"/>
          <w:szCs w:val="22"/>
        </w:rPr>
      </w:pPr>
      <w:r w:rsidRPr="00495A83">
        <w:rPr>
          <w:rFonts w:ascii="Tahoma" w:hAnsi="Tahoma" w:cs="Tahoma"/>
          <w:color w:val="000000"/>
          <w:sz w:val="22"/>
          <w:szCs w:val="22"/>
        </w:rPr>
        <w:t>The Emergency Evacuation procedure is displayed on your lanyard.</w:t>
      </w:r>
    </w:p>
    <w:p w:rsidRPr="002A23C7" w:rsidR="002A23C7" w:rsidP="00B4271C" w:rsidRDefault="002A23C7" w14:paraId="382A7B0B" w14:textId="77777777">
      <w:pPr>
        <w:pStyle w:val="NormalWeb"/>
        <w:numPr>
          <w:ilvl w:val="0"/>
          <w:numId w:val="27"/>
        </w:numPr>
        <w:ind w:left="1134" w:hanging="567"/>
        <w:rPr>
          <w:rFonts w:ascii="Tahoma" w:hAnsi="Tahoma" w:cs="Tahoma"/>
          <w:color w:val="000000"/>
          <w:sz w:val="22"/>
          <w:szCs w:val="22"/>
        </w:rPr>
      </w:pPr>
      <w:r w:rsidRPr="002A23C7">
        <w:rPr>
          <w:rFonts w:ascii="Tahoma" w:hAnsi="Tahoma" w:cs="Tahoma"/>
          <w:color w:val="000000"/>
          <w:sz w:val="22"/>
          <w:szCs w:val="22"/>
        </w:rPr>
        <w:t>The Receptionist will take you to the appropriate member of staff.</w:t>
      </w:r>
    </w:p>
    <w:p w:rsidRPr="002A23C7" w:rsidR="002A23C7" w:rsidP="00B4271C" w:rsidRDefault="002A23C7" w14:paraId="50BF35BA" w14:textId="08D9D399">
      <w:pPr>
        <w:pStyle w:val="NormalWeb"/>
        <w:numPr>
          <w:ilvl w:val="0"/>
          <w:numId w:val="27"/>
        </w:numPr>
        <w:ind w:left="1134" w:hanging="567"/>
        <w:rPr>
          <w:rFonts w:ascii="Tahoma" w:hAnsi="Tahoma" w:cs="Tahoma"/>
          <w:color w:val="000000"/>
          <w:sz w:val="22"/>
          <w:szCs w:val="22"/>
        </w:rPr>
      </w:pPr>
      <w:r w:rsidRPr="002A23C7">
        <w:rPr>
          <w:rFonts w:ascii="Tahoma" w:hAnsi="Tahoma" w:cs="Tahoma"/>
          <w:color w:val="000000"/>
          <w:sz w:val="22"/>
          <w:szCs w:val="22"/>
        </w:rPr>
        <w:t xml:space="preserve">Please return your lanyard to the school office </w:t>
      </w:r>
      <w:r w:rsidR="002307B6">
        <w:rPr>
          <w:rFonts w:ascii="Tahoma" w:hAnsi="Tahoma" w:cs="Tahoma"/>
          <w:color w:val="000000"/>
          <w:sz w:val="22"/>
          <w:szCs w:val="22"/>
        </w:rPr>
        <w:t xml:space="preserve">and sign out using the </w:t>
      </w:r>
      <w:proofErr w:type="spellStart"/>
      <w:r w:rsidR="002307B6">
        <w:rPr>
          <w:rFonts w:ascii="Tahoma" w:hAnsi="Tahoma" w:cs="Tahoma"/>
          <w:color w:val="000000"/>
          <w:sz w:val="22"/>
          <w:szCs w:val="22"/>
        </w:rPr>
        <w:t>SignIn</w:t>
      </w:r>
      <w:proofErr w:type="spellEnd"/>
      <w:r w:rsidR="002307B6">
        <w:rPr>
          <w:rFonts w:ascii="Tahoma" w:hAnsi="Tahoma" w:cs="Tahoma"/>
          <w:color w:val="000000"/>
          <w:sz w:val="22"/>
          <w:szCs w:val="22"/>
        </w:rPr>
        <w:t xml:space="preserve"> App</w:t>
      </w:r>
      <w:r w:rsidRPr="002A23C7">
        <w:rPr>
          <w:rFonts w:ascii="Tahoma" w:hAnsi="Tahoma" w:cs="Tahoma"/>
          <w:color w:val="000000"/>
          <w:sz w:val="22"/>
          <w:szCs w:val="22"/>
        </w:rPr>
        <w:t>.</w:t>
      </w:r>
    </w:p>
    <w:p w:rsidR="002A23C7" w:rsidP="002307B6" w:rsidRDefault="002A23C7" w14:paraId="527D0D84" w14:textId="73AE225B">
      <w:pPr>
        <w:pStyle w:val="NormalWeb"/>
        <w:spacing w:before="0" w:beforeAutospacing="0" w:after="0" w:afterAutospacing="0"/>
        <w:ind w:left="567"/>
        <w:rPr>
          <w:rFonts w:ascii="Tahoma" w:hAnsi="Tahoma" w:cs="Tahoma"/>
          <w:color w:val="000000"/>
          <w:sz w:val="22"/>
          <w:szCs w:val="22"/>
        </w:rPr>
      </w:pPr>
      <w:r w:rsidRPr="002A23C7">
        <w:rPr>
          <w:rFonts w:ascii="Tahoma" w:hAnsi="Tahoma" w:cs="Tahoma"/>
          <w:color w:val="000000"/>
          <w:sz w:val="22"/>
          <w:szCs w:val="22"/>
        </w:rPr>
        <w:t>Please make the Receptionist aware of any mobility/hearing impairments so arrangements can be made for a ‘buddy system’ for any evacuation.</w:t>
      </w:r>
    </w:p>
    <w:p w:rsidRPr="002A23C7" w:rsidR="002307B6" w:rsidP="002307B6" w:rsidRDefault="002307B6" w14:paraId="29C61F71" w14:textId="77777777">
      <w:pPr>
        <w:pStyle w:val="NormalWeb"/>
        <w:spacing w:before="0" w:beforeAutospacing="0" w:after="0" w:afterAutospacing="0"/>
        <w:ind w:left="567"/>
        <w:rPr>
          <w:rFonts w:ascii="Tahoma" w:hAnsi="Tahoma" w:cs="Tahoma"/>
          <w:color w:val="000000"/>
          <w:sz w:val="22"/>
          <w:szCs w:val="22"/>
        </w:rPr>
      </w:pPr>
    </w:p>
    <w:p w:rsidR="002A23C7" w:rsidP="002307B6" w:rsidRDefault="002A23C7" w14:paraId="227C5ED7" w14:textId="77777777">
      <w:pPr>
        <w:pStyle w:val="NormalWeb"/>
        <w:spacing w:before="0" w:beforeAutospacing="0" w:after="0" w:afterAutospacing="0"/>
        <w:ind w:left="567"/>
        <w:rPr>
          <w:rFonts w:ascii="Tahoma" w:hAnsi="Tahoma" w:cs="Tahoma"/>
          <w:b/>
          <w:bCs/>
          <w:color w:val="000000"/>
          <w:sz w:val="22"/>
          <w:szCs w:val="22"/>
          <w:u w:val="single"/>
        </w:rPr>
      </w:pPr>
      <w:r w:rsidRPr="002307B6">
        <w:rPr>
          <w:rFonts w:ascii="Tahoma" w:hAnsi="Tahoma" w:cs="Tahoma"/>
          <w:b/>
          <w:bCs/>
          <w:color w:val="000000"/>
          <w:sz w:val="22"/>
          <w:szCs w:val="22"/>
          <w:u w:val="single"/>
        </w:rPr>
        <w:t>Please note:</w:t>
      </w:r>
    </w:p>
    <w:p w:rsidRPr="002307B6" w:rsidR="002307B6" w:rsidP="002307B6" w:rsidRDefault="002307B6" w14:paraId="31511A30" w14:textId="77777777">
      <w:pPr>
        <w:pStyle w:val="NormalWeb"/>
        <w:spacing w:before="0" w:beforeAutospacing="0" w:after="0" w:afterAutospacing="0"/>
        <w:ind w:left="567"/>
        <w:rPr>
          <w:rFonts w:ascii="Tahoma" w:hAnsi="Tahoma" w:cs="Tahoma"/>
          <w:b/>
          <w:bCs/>
          <w:color w:val="000000"/>
          <w:sz w:val="22"/>
          <w:szCs w:val="22"/>
          <w:u w:val="single"/>
        </w:rPr>
      </w:pPr>
    </w:p>
    <w:p w:rsidRPr="002A23C7" w:rsidR="002A23C7" w:rsidP="002307B6" w:rsidRDefault="002A23C7" w14:paraId="184F2870" w14:textId="77777777">
      <w:pPr>
        <w:pStyle w:val="NormalWeb"/>
        <w:spacing w:before="0" w:beforeAutospacing="0" w:after="0" w:afterAutospacing="0"/>
        <w:ind w:left="567"/>
        <w:rPr>
          <w:rFonts w:ascii="Tahoma" w:hAnsi="Tahoma" w:cs="Tahoma"/>
          <w:color w:val="000000"/>
          <w:sz w:val="22"/>
          <w:szCs w:val="22"/>
        </w:rPr>
      </w:pPr>
      <w:r w:rsidRPr="002A23C7">
        <w:rPr>
          <w:rFonts w:ascii="Tahoma" w:hAnsi="Tahoma" w:cs="Tahoma"/>
          <w:color w:val="000000"/>
          <w:sz w:val="22"/>
          <w:szCs w:val="22"/>
        </w:rPr>
        <w:t>In the absence of the head teacher, the assistant head teacher will take on their roles.</w:t>
      </w:r>
    </w:p>
    <w:p w:rsidRPr="002A23C7" w:rsidR="002A23C7" w:rsidP="002307B6" w:rsidRDefault="002A23C7" w14:paraId="2FCF0B5C" w14:textId="77777777">
      <w:pPr>
        <w:pStyle w:val="NormalWeb"/>
        <w:spacing w:before="0" w:beforeAutospacing="0" w:after="0" w:afterAutospacing="0"/>
        <w:ind w:left="567"/>
        <w:rPr>
          <w:rFonts w:ascii="Tahoma" w:hAnsi="Tahoma" w:cs="Tahoma"/>
          <w:color w:val="000000"/>
          <w:sz w:val="22"/>
          <w:szCs w:val="22"/>
        </w:rPr>
      </w:pPr>
      <w:r w:rsidRPr="002A23C7">
        <w:rPr>
          <w:rFonts w:ascii="Tahoma" w:hAnsi="Tahoma" w:cs="Tahoma"/>
          <w:color w:val="000000"/>
          <w:sz w:val="22"/>
          <w:szCs w:val="22"/>
        </w:rPr>
        <w:t>In the absence of the school business manager, the admin assistant will take on their roles</w:t>
      </w:r>
    </w:p>
    <w:p w:rsidRPr="002A23C7" w:rsidR="002A23C7" w:rsidP="002307B6" w:rsidRDefault="002A23C7" w14:paraId="34F38484" w14:textId="77777777">
      <w:pPr>
        <w:pStyle w:val="NormalWeb"/>
        <w:spacing w:before="0" w:beforeAutospacing="0" w:after="0" w:afterAutospacing="0"/>
        <w:ind w:left="567"/>
        <w:rPr>
          <w:rFonts w:ascii="Tahoma" w:hAnsi="Tahoma" w:cs="Tahoma"/>
          <w:color w:val="000000"/>
          <w:sz w:val="22"/>
          <w:szCs w:val="22"/>
        </w:rPr>
      </w:pPr>
      <w:r w:rsidRPr="002A23C7">
        <w:rPr>
          <w:rFonts w:ascii="Tahoma" w:hAnsi="Tahoma" w:cs="Tahoma"/>
          <w:color w:val="000000"/>
          <w:sz w:val="22"/>
          <w:szCs w:val="22"/>
        </w:rPr>
        <w:t>In the absence of the caretaker the school business manager or head teacher will take on their roles.</w:t>
      </w:r>
    </w:p>
    <w:p w:rsidRPr="00495A83" w:rsidR="002A23C7" w:rsidP="002307B6" w:rsidRDefault="002A23C7" w14:paraId="245DFB7A" w14:textId="77777777">
      <w:pPr>
        <w:pStyle w:val="NormalWeb"/>
        <w:spacing w:before="0" w:beforeAutospacing="0" w:after="0" w:afterAutospacing="0"/>
        <w:ind w:left="1134" w:hanging="567"/>
        <w:jc w:val="both"/>
        <w:rPr>
          <w:rFonts w:ascii="Tahoma" w:hAnsi="Tahoma" w:cs="Tahoma"/>
          <w:color w:val="000000"/>
          <w:sz w:val="22"/>
          <w:szCs w:val="22"/>
        </w:rPr>
      </w:pPr>
    </w:p>
    <w:p w:rsidR="00B61BBB" w:rsidP="00B61BBB" w:rsidRDefault="00B61BBB" w14:paraId="680A4E5D" w14:textId="77777777">
      <w:pPr>
        <w:pStyle w:val="Heading1"/>
        <w:tabs>
          <w:tab w:val="left" w:pos="10490"/>
        </w:tabs>
        <w:ind w:left="851" w:hanging="567"/>
        <w:jc w:val="both"/>
        <w:rPr>
          <w:b w:val="0"/>
          <w:u w:val="none"/>
        </w:rPr>
      </w:pPr>
    </w:p>
    <w:tbl>
      <w:tblPr>
        <w:tblStyle w:val="TableGrid"/>
        <w:tblW w:w="0" w:type="auto"/>
        <w:tblInd w:w="272" w:type="dxa"/>
        <w:tblLook w:val="04A0" w:firstRow="1" w:lastRow="0" w:firstColumn="1" w:lastColumn="0" w:noHBand="0" w:noVBand="1"/>
      </w:tblPr>
      <w:tblGrid>
        <w:gridCol w:w="10434"/>
      </w:tblGrid>
      <w:tr w:rsidR="009B37D6" w:rsidTr="04AA80B5" w14:paraId="12192EF8" w14:textId="77777777">
        <w:tc>
          <w:tcPr>
            <w:tcW w:w="10706" w:type="dxa"/>
            <w:tcBorders>
              <w:top w:val="nil"/>
              <w:left w:val="nil"/>
              <w:bottom w:val="nil"/>
              <w:right w:val="nil"/>
            </w:tcBorders>
            <w:shd w:val="clear" w:color="auto" w:fill="0066CC"/>
          </w:tcPr>
          <w:p w:rsidRPr="00A53F3B" w:rsidR="009B37D6" w:rsidP="005022C7" w:rsidRDefault="007359A9" w14:paraId="4EAB2BC8" w14:textId="63D5C34A">
            <w:pPr>
              <w:pStyle w:val="Heading1"/>
              <w:numPr>
                <w:ilvl w:val="0"/>
                <w:numId w:val="1"/>
              </w:numPr>
              <w:ind w:left="579" w:right="284" w:hanging="567"/>
            </w:pPr>
            <w:bookmarkStart w:name="_Toc209001572" w:id="8"/>
            <w:r>
              <w:t>FIRE EXTINGUISHER COLOUR CODES</w:t>
            </w:r>
            <w:bookmarkEnd w:id="8"/>
          </w:p>
        </w:tc>
      </w:tr>
    </w:tbl>
    <w:p w:rsidR="009B37D6" w:rsidP="009B37D6" w:rsidRDefault="009B37D6" w14:paraId="19219836" w14:textId="77777777">
      <w:pPr>
        <w:pStyle w:val="Heading1"/>
        <w:ind w:right="284"/>
      </w:pPr>
    </w:p>
    <w:tbl>
      <w:tblPr>
        <w:tblW w:w="9072"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620"/>
        <w:gridCol w:w="3226"/>
        <w:gridCol w:w="3226"/>
      </w:tblGrid>
      <w:tr w:rsidRPr="00CB050B" w:rsidR="00303E93" w:rsidTr="00303E93" w14:paraId="2EF66787" w14:textId="77777777">
        <w:tc>
          <w:tcPr>
            <w:tcW w:w="2620" w:type="dxa"/>
          </w:tcPr>
          <w:p w:rsidRPr="00196DA5" w:rsidR="00303E93" w:rsidP="00303E93" w:rsidRDefault="00303E93" w14:paraId="3422847C" w14:textId="77777777">
            <w:pPr>
              <w:pStyle w:val="Heading1"/>
              <w:ind w:left="176"/>
              <w:rPr>
                <w:lang w:val="en-GB"/>
              </w:rPr>
            </w:pPr>
            <w:bookmarkStart w:name="_Toc209001573" w:id="9"/>
            <w:proofErr w:type="spellStart"/>
            <w:r>
              <w:t>Colour</w:t>
            </w:r>
            <w:proofErr w:type="spellEnd"/>
            <w:r>
              <w:t xml:space="preserve"> Band on Extinguisher</w:t>
            </w:r>
            <w:bookmarkEnd w:id="9"/>
          </w:p>
        </w:tc>
        <w:tc>
          <w:tcPr>
            <w:tcW w:w="3226" w:type="dxa"/>
          </w:tcPr>
          <w:p w:rsidRPr="00196DA5" w:rsidR="00303E93" w:rsidP="00303E93" w:rsidRDefault="00303E93" w14:paraId="2B4161EA" w14:textId="77777777">
            <w:pPr>
              <w:pStyle w:val="Heading1"/>
              <w:ind w:left="103"/>
            </w:pPr>
            <w:bookmarkStart w:name="_Toc209001574" w:id="10"/>
            <w:r>
              <w:t>Suitable for use on</w:t>
            </w:r>
            <w:bookmarkEnd w:id="10"/>
          </w:p>
        </w:tc>
        <w:tc>
          <w:tcPr>
            <w:tcW w:w="3226" w:type="dxa"/>
          </w:tcPr>
          <w:p w:rsidRPr="00196DA5" w:rsidR="00303E93" w:rsidP="00303E93" w:rsidRDefault="00303E93" w14:paraId="065611D2" w14:textId="77777777">
            <w:pPr>
              <w:pStyle w:val="Heading1"/>
              <w:ind w:left="139"/>
            </w:pPr>
            <w:bookmarkStart w:name="_Toc209001575" w:id="11"/>
            <w:r w:rsidRPr="00CB050B">
              <w:t>DO NOT USE ON</w:t>
            </w:r>
            <w:bookmarkEnd w:id="11"/>
          </w:p>
        </w:tc>
      </w:tr>
      <w:tr w:rsidRPr="002C2D3F" w:rsidR="00303E93" w:rsidTr="00303E93" w14:paraId="4912A8F1" w14:textId="77777777">
        <w:tc>
          <w:tcPr>
            <w:tcW w:w="2620" w:type="dxa"/>
            <w:shd w:val="clear" w:color="auto" w:fill="FF0000"/>
          </w:tcPr>
          <w:p w:rsidRPr="002C2D3F" w:rsidR="00303E93" w:rsidP="00303E93" w:rsidRDefault="00303E93" w14:paraId="3DEE6F66" w14:textId="77777777">
            <w:pPr>
              <w:ind w:left="176"/>
              <w:rPr>
                <w:rFonts w:ascii="Comic Sans MS" w:hAnsi="Comic Sans MS" w:cs="Arial"/>
              </w:rPr>
            </w:pPr>
            <w:r w:rsidRPr="002C2D3F">
              <w:rPr>
                <w:rFonts w:ascii="Comic Sans MS" w:hAnsi="Comic Sans MS" w:cs="Arial"/>
              </w:rPr>
              <w:t>WATER (RED)</w:t>
            </w:r>
          </w:p>
          <w:p w:rsidRPr="002C2D3F" w:rsidR="00303E93" w:rsidP="00303E93" w:rsidRDefault="00303E93" w14:paraId="7F346F39" w14:textId="77777777">
            <w:pPr>
              <w:spacing w:before="100" w:beforeAutospacing="1"/>
              <w:ind w:left="176"/>
              <w:rPr>
                <w:rFonts w:ascii="Comic Sans MS" w:hAnsi="Comic Sans MS" w:cs="Arial"/>
                <w:bCs/>
              </w:rPr>
            </w:pPr>
          </w:p>
        </w:tc>
        <w:tc>
          <w:tcPr>
            <w:tcW w:w="3226" w:type="dxa"/>
            <w:shd w:val="clear" w:color="auto" w:fill="FF0000"/>
          </w:tcPr>
          <w:p w:rsidRPr="002C2D3F" w:rsidR="00303E93" w:rsidP="00303E93" w:rsidRDefault="00303E93" w14:paraId="199BCF60" w14:textId="77777777">
            <w:pPr>
              <w:ind w:left="103"/>
              <w:rPr>
                <w:rFonts w:ascii="Comic Sans MS" w:hAnsi="Comic Sans MS" w:cs="Arial"/>
              </w:rPr>
            </w:pPr>
            <w:r w:rsidRPr="002C2D3F">
              <w:rPr>
                <w:rFonts w:ascii="Comic Sans MS" w:hAnsi="Comic Sans MS" w:cs="Arial"/>
              </w:rPr>
              <w:t>Wood/Paper/Textiles</w:t>
            </w:r>
          </w:p>
        </w:tc>
        <w:tc>
          <w:tcPr>
            <w:tcW w:w="3226" w:type="dxa"/>
            <w:shd w:val="clear" w:color="auto" w:fill="FF0000"/>
          </w:tcPr>
          <w:p w:rsidRPr="002C2D3F" w:rsidR="00303E93" w:rsidP="00303E93" w:rsidRDefault="00303E93" w14:paraId="096F5E7C" w14:textId="77777777">
            <w:pPr>
              <w:ind w:left="139"/>
              <w:rPr>
                <w:rFonts w:ascii="Comic Sans MS" w:hAnsi="Comic Sans MS" w:cs="Arial"/>
              </w:rPr>
            </w:pPr>
            <w:r w:rsidRPr="002C2D3F">
              <w:rPr>
                <w:rFonts w:ascii="Comic Sans MS" w:hAnsi="Comic Sans MS" w:cs="Arial"/>
              </w:rPr>
              <w:t>Flammable Liquids</w:t>
            </w:r>
          </w:p>
          <w:p w:rsidRPr="002C2D3F" w:rsidR="00303E93" w:rsidP="00303E93" w:rsidRDefault="00303E93" w14:paraId="10886EE7" w14:textId="77777777">
            <w:pPr>
              <w:ind w:left="139"/>
              <w:rPr>
                <w:rFonts w:ascii="Comic Sans MS" w:hAnsi="Comic Sans MS" w:cs="Arial"/>
              </w:rPr>
            </w:pPr>
            <w:r w:rsidRPr="002C2D3F">
              <w:rPr>
                <w:rFonts w:ascii="Comic Sans MS" w:hAnsi="Comic Sans MS" w:cs="Arial"/>
              </w:rPr>
              <w:t>Flammable Gases</w:t>
            </w:r>
          </w:p>
          <w:p w:rsidRPr="002C2D3F" w:rsidR="00303E93" w:rsidP="00303E93" w:rsidRDefault="00303E93" w14:paraId="5D133BB4" w14:textId="77777777">
            <w:pPr>
              <w:ind w:left="139"/>
              <w:rPr>
                <w:rFonts w:ascii="Comic Sans MS" w:hAnsi="Comic Sans MS" w:cs="Arial"/>
              </w:rPr>
            </w:pPr>
            <w:r w:rsidRPr="002C2D3F">
              <w:rPr>
                <w:rFonts w:ascii="Comic Sans MS" w:hAnsi="Comic Sans MS" w:cs="Arial"/>
              </w:rPr>
              <w:t>Burning Metals</w:t>
            </w:r>
          </w:p>
          <w:p w:rsidRPr="002C2D3F" w:rsidR="00303E93" w:rsidP="00303E93" w:rsidRDefault="00303E93" w14:paraId="45E6538A" w14:textId="77777777">
            <w:pPr>
              <w:ind w:left="139"/>
              <w:rPr>
                <w:rFonts w:ascii="Comic Sans MS" w:hAnsi="Comic Sans MS" w:cs="Arial"/>
              </w:rPr>
            </w:pPr>
            <w:r w:rsidRPr="002C2D3F">
              <w:rPr>
                <w:rFonts w:ascii="Comic Sans MS" w:hAnsi="Comic Sans MS" w:cs="Arial"/>
              </w:rPr>
              <w:t>Live Electrical Equipment</w:t>
            </w:r>
          </w:p>
          <w:p w:rsidRPr="002C2D3F" w:rsidR="00303E93" w:rsidP="00303E93" w:rsidRDefault="00303E93" w14:paraId="301FA53C" w14:textId="77777777">
            <w:pPr>
              <w:ind w:left="139"/>
              <w:rPr>
                <w:rFonts w:ascii="Comic Sans MS" w:hAnsi="Comic Sans MS" w:cs="Arial"/>
              </w:rPr>
            </w:pPr>
            <w:r w:rsidRPr="002C2D3F">
              <w:rPr>
                <w:rFonts w:ascii="Comic Sans MS" w:hAnsi="Comic Sans MS" w:cs="Arial"/>
              </w:rPr>
              <w:t>Cooking Oil and Fat</w:t>
            </w:r>
          </w:p>
        </w:tc>
      </w:tr>
      <w:tr w:rsidRPr="002C2D3F" w:rsidR="00303E93" w:rsidTr="00303E93" w14:paraId="0FB4ECAD" w14:textId="77777777">
        <w:tc>
          <w:tcPr>
            <w:tcW w:w="2620" w:type="dxa"/>
            <w:shd w:val="clear" w:color="auto" w:fill="FF0000"/>
          </w:tcPr>
          <w:p w:rsidRPr="002C2D3F" w:rsidR="00303E93" w:rsidP="00303E93" w:rsidRDefault="00303E93" w14:paraId="6BE7FD97" w14:textId="77777777">
            <w:pPr>
              <w:ind w:left="176"/>
              <w:rPr>
                <w:rFonts w:ascii="Comic Sans MS" w:hAnsi="Comic Sans MS" w:cs="Arial"/>
              </w:rPr>
            </w:pPr>
            <w:r w:rsidRPr="002C2D3F">
              <w:rPr>
                <w:rFonts w:ascii="Comic Sans MS" w:hAnsi="Comic Sans MS" w:cs="Arial"/>
              </w:rPr>
              <w:t>WATER DRY MIST (RED)</w:t>
            </w:r>
          </w:p>
        </w:tc>
        <w:tc>
          <w:tcPr>
            <w:tcW w:w="3226" w:type="dxa"/>
            <w:shd w:val="clear" w:color="auto" w:fill="FF0000"/>
          </w:tcPr>
          <w:p w:rsidRPr="002C2D3F" w:rsidR="00303E93" w:rsidP="00303E93" w:rsidRDefault="00303E93" w14:paraId="3DF8741B" w14:textId="77777777">
            <w:pPr>
              <w:ind w:left="103"/>
              <w:rPr>
                <w:rFonts w:ascii="Comic Sans MS" w:hAnsi="Comic Sans MS" w:cs="Arial"/>
              </w:rPr>
            </w:pPr>
            <w:r w:rsidRPr="002C2D3F">
              <w:rPr>
                <w:rFonts w:ascii="Comic Sans MS" w:hAnsi="Comic Sans MS" w:cs="Arial"/>
              </w:rPr>
              <w:t>Wood/Paper/Textiles</w:t>
            </w:r>
          </w:p>
          <w:p w:rsidRPr="002C2D3F" w:rsidR="00303E93" w:rsidP="00303E93" w:rsidRDefault="00303E93" w14:paraId="7F8AF929" w14:textId="77777777">
            <w:pPr>
              <w:ind w:left="103"/>
              <w:rPr>
                <w:rFonts w:ascii="Comic Sans MS" w:hAnsi="Comic Sans MS" w:cs="Arial"/>
              </w:rPr>
            </w:pPr>
            <w:r w:rsidRPr="002C2D3F">
              <w:rPr>
                <w:rFonts w:ascii="Comic Sans MS" w:hAnsi="Comic Sans MS" w:cs="Arial"/>
              </w:rPr>
              <w:t>Flammable Liquids</w:t>
            </w:r>
          </w:p>
          <w:p w:rsidRPr="002C2D3F" w:rsidR="00303E93" w:rsidP="00303E93" w:rsidRDefault="00303E93" w14:paraId="1185936E" w14:textId="77777777">
            <w:pPr>
              <w:ind w:left="103"/>
              <w:rPr>
                <w:rFonts w:ascii="Comic Sans MS" w:hAnsi="Comic Sans MS" w:cs="Arial"/>
              </w:rPr>
            </w:pPr>
            <w:r w:rsidRPr="002C2D3F">
              <w:rPr>
                <w:rFonts w:ascii="Comic Sans MS" w:hAnsi="Comic Sans MS" w:cs="Arial"/>
              </w:rPr>
              <w:t>Flammable Gases</w:t>
            </w:r>
          </w:p>
          <w:p w:rsidRPr="002C2D3F" w:rsidR="00303E93" w:rsidP="00303E93" w:rsidRDefault="00303E93" w14:paraId="4C75AE6A" w14:textId="77777777">
            <w:pPr>
              <w:ind w:left="103"/>
              <w:rPr>
                <w:rFonts w:ascii="Comic Sans MS" w:hAnsi="Comic Sans MS" w:cs="Arial"/>
              </w:rPr>
            </w:pPr>
            <w:r w:rsidRPr="002C2D3F">
              <w:rPr>
                <w:rFonts w:ascii="Comic Sans MS" w:hAnsi="Comic Sans MS" w:cs="Arial"/>
              </w:rPr>
              <w:t>Live Electrical Equipment</w:t>
            </w:r>
          </w:p>
          <w:p w:rsidRPr="002C2D3F" w:rsidR="00303E93" w:rsidP="00303E93" w:rsidRDefault="00303E93" w14:paraId="59B0EEF9" w14:textId="77777777">
            <w:pPr>
              <w:ind w:left="103"/>
              <w:rPr>
                <w:rFonts w:ascii="Comic Sans MS" w:hAnsi="Comic Sans MS" w:cs="Arial"/>
              </w:rPr>
            </w:pPr>
            <w:r w:rsidRPr="002C2D3F">
              <w:rPr>
                <w:rFonts w:ascii="Comic Sans MS" w:hAnsi="Comic Sans MS" w:cs="Arial"/>
              </w:rPr>
              <w:t>Cooking Oil and Fat</w:t>
            </w:r>
          </w:p>
        </w:tc>
        <w:tc>
          <w:tcPr>
            <w:tcW w:w="3226" w:type="dxa"/>
            <w:shd w:val="clear" w:color="auto" w:fill="FF0000"/>
          </w:tcPr>
          <w:p w:rsidRPr="002C2D3F" w:rsidR="00303E93" w:rsidP="00303E93" w:rsidRDefault="00303E93" w14:paraId="73CCB7D2" w14:textId="77777777">
            <w:pPr>
              <w:ind w:left="139"/>
              <w:rPr>
                <w:rFonts w:ascii="Comic Sans MS" w:hAnsi="Comic Sans MS" w:cs="Arial"/>
              </w:rPr>
            </w:pPr>
            <w:r w:rsidRPr="002C2D3F">
              <w:rPr>
                <w:rFonts w:ascii="Comic Sans MS" w:hAnsi="Comic Sans MS" w:cs="Arial"/>
              </w:rPr>
              <w:t>Burning Metals</w:t>
            </w:r>
          </w:p>
        </w:tc>
      </w:tr>
      <w:tr w:rsidRPr="00CB050B" w:rsidR="002C2D3F" w:rsidTr="00612560" w14:paraId="14AEA3E7" w14:textId="77777777">
        <w:tc>
          <w:tcPr>
            <w:tcW w:w="2620" w:type="dxa"/>
          </w:tcPr>
          <w:p w:rsidRPr="00196DA5" w:rsidR="002C2D3F" w:rsidP="00612560" w:rsidRDefault="002C2D3F" w14:paraId="5E0F39FC" w14:textId="77777777">
            <w:pPr>
              <w:pStyle w:val="Heading1"/>
              <w:ind w:left="176"/>
              <w:rPr>
                <w:lang w:val="en-GB"/>
              </w:rPr>
            </w:pPr>
            <w:proofErr w:type="spellStart"/>
            <w:r>
              <w:t>Colour</w:t>
            </w:r>
            <w:proofErr w:type="spellEnd"/>
            <w:r>
              <w:t xml:space="preserve"> Band on Extinguisher</w:t>
            </w:r>
          </w:p>
        </w:tc>
        <w:tc>
          <w:tcPr>
            <w:tcW w:w="3226" w:type="dxa"/>
          </w:tcPr>
          <w:p w:rsidRPr="00196DA5" w:rsidR="002C2D3F" w:rsidP="00612560" w:rsidRDefault="002C2D3F" w14:paraId="093050D1" w14:textId="77777777">
            <w:pPr>
              <w:pStyle w:val="Heading1"/>
              <w:ind w:left="103"/>
            </w:pPr>
            <w:r>
              <w:t>Suitable for use on</w:t>
            </w:r>
          </w:p>
        </w:tc>
        <w:tc>
          <w:tcPr>
            <w:tcW w:w="3226" w:type="dxa"/>
          </w:tcPr>
          <w:p w:rsidRPr="00196DA5" w:rsidR="002C2D3F" w:rsidP="00612560" w:rsidRDefault="002C2D3F" w14:paraId="1D99145B" w14:textId="77777777">
            <w:pPr>
              <w:pStyle w:val="Heading1"/>
              <w:ind w:left="139"/>
            </w:pPr>
            <w:r w:rsidRPr="00CB050B">
              <w:t>DO NOT USE ON</w:t>
            </w:r>
          </w:p>
        </w:tc>
      </w:tr>
      <w:tr w:rsidRPr="002C2D3F" w:rsidR="00303E93" w:rsidTr="00303E93" w14:paraId="1CA572AA" w14:textId="77777777">
        <w:tc>
          <w:tcPr>
            <w:tcW w:w="2620" w:type="dxa"/>
            <w:shd w:val="clear" w:color="auto" w:fill="000000"/>
          </w:tcPr>
          <w:p w:rsidRPr="002C2D3F" w:rsidR="00303E93" w:rsidP="00303E93" w:rsidRDefault="00303E93" w14:paraId="468B1FF5" w14:textId="77777777">
            <w:pPr>
              <w:ind w:left="176"/>
              <w:rPr>
                <w:rFonts w:ascii="Comic Sans MS" w:hAnsi="Comic Sans MS" w:cs="Arial"/>
                <w:color w:val="FFFFFF"/>
              </w:rPr>
            </w:pPr>
            <w:r w:rsidRPr="002C2D3F">
              <w:rPr>
                <w:rFonts w:ascii="Comic Sans MS" w:hAnsi="Comic Sans MS" w:cs="Arial"/>
                <w:color w:val="FFFFFF"/>
              </w:rPr>
              <w:t>CO2 (BLACK)</w:t>
            </w:r>
          </w:p>
          <w:p w:rsidRPr="002C2D3F" w:rsidR="00303E93" w:rsidP="00303E93" w:rsidRDefault="00303E93" w14:paraId="6255D6B0" w14:textId="77777777">
            <w:pPr>
              <w:ind w:left="176"/>
              <w:rPr>
                <w:rFonts w:ascii="Comic Sans MS" w:hAnsi="Comic Sans MS" w:cs="Arial"/>
                <w:bCs/>
              </w:rPr>
            </w:pPr>
          </w:p>
        </w:tc>
        <w:tc>
          <w:tcPr>
            <w:tcW w:w="3226" w:type="dxa"/>
            <w:shd w:val="clear" w:color="auto" w:fill="000000"/>
          </w:tcPr>
          <w:p w:rsidRPr="002C2D3F" w:rsidR="00303E93" w:rsidP="00EC486D" w:rsidRDefault="00303E93" w14:paraId="121A123B" w14:textId="77777777">
            <w:pPr>
              <w:ind w:left="103"/>
              <w:rPr>
                <w:rFonts w:ascii="Comic Sans MS" w:hAnsi="Comic Sans MS" w:cs="Arial"/>
                <w:color w:val="FFFFFF"/>
              </w:rPr>
            </w:pPr>
            <w:r w:rsidRPr="002C2D3F">
              <w:rPr>
                <w:rFonts w:ascii="Comic Sans MS" w:hAnsi="Comic Sans MS" w:cs="Arial"/>
                <w:color w:val="FFFFFF"/>
              </w:rPr>
              <w:t>Flammable Liquids</w:t>
            </w:r>
          </w:p>
          <w:p w:rsidRPr="002C2D3F" w:rsidR="00303E93" w:rsidP="00EC486D" w:rsidRDefault="00303E93" w14:paraId="0D3A1151" w14:textId="77777777">
            <w:pPr>
              <w:ind w:left="103"/>
              <w:rPr>
                <w:rFonts w:ascii="Comic Sans MS" w:hAnsi="Comic Sans MS" w:cs="Arial"/>
                <w:color w:val="FFFFFF"/>
              </w:rPr>
            </w:pPr>
            <w:r w:rsidRPr="002C2D3F">
              <w:rPr>
                <w:rFonts w:ascii="Comic Sans MS" w:hAnsi="Comic Sans MS" w:cs="Arial"/>
                <w:color w:val="FFFFFF"/>
              </w:rPr>
              <w:t>Live Electrical Equipment</w:t>
            </w:r>
          </w:p>
          <w:p w:rsidRPr="002C2D3F" w:rsidR="00303E93" w:rsidP="00EC486D" w:rsidRDefault="00303E93" w14:paraId="07B70687" w14:textId="77777777">
            <w:pPr>
              <w:ind w:left="103"/>
              <w:rPr>
                <w:rFonts w:ascii="Comic Sans MS" w:hAnsi="Comic Sans MS" w:cs="Arial"/>
              </w:rPr>
            </w:pPr>
            <w:r w:rsidRPr="002C2D3F">
              <w:rPr>
                <w:rFonts w:ascii="Comic Sans MS" w:hAnsi="Comic Sans MS" w:cs="Arial"/>
                <w:color w:val="FFFFFF"/>
              </w:rPr>
              <w:t>Burning Metals</w:t>
            </w:r>
          </w:p>
        </w:tc>
        <w:tc>
          <w:tcPr>
            <w:tcW w:w="3226" w:type="dxa"/>
            <w:shd w:val="clear" w:color="auto" w:fill="000000"/>
          </w:tcPr>
          <w:p w:rsidRPr="002C2D3F" w:rsidR="00303E93" w:rsidP="00EC486D" w:rsidRDefault="00303E93" w14:paraId="13822211" w14:textId="77777777">
            <w:pPr>
              <w:ind w:left="139"/>
              <w:rPr>
                <w:rFonts w:ascii="Comic Sans MS" w:hAnsi="Comic Sans MS" w:cs="Arial"/>
                <w:color w:val="FFFFFF"/>
              </w:rPr>
            </w:pPr>
            <w:r w:rsidRPr="002C2D3F">
              <w:rPr>
                <w:rFonts w:ascii="Comic Sans MS" w:hAnsi="Comic Sans MS" w:cs="Arial"/>
                <w:color w:val="FFFFFF"/>
              </w:rPr>
              <w:t>Wood/Paper/Textiles</w:t>
            </w:r>
          </w:p>
          <w:p w:rsidRPr="002C2D3F" w:rsidR="00303E93" w:rsidP="00EC486D" w:rsidRDefault="00303E93" w14:paraId="0261A26C" w14:textId="77777777">
            <w:pPr>
              <w:ind w:left="139"/>
              <w:rPr>
                <w:rFonts w:ascii="Comic Sans MS" w:hAnsi="Comic Sans MS" w:cs="Arial"/>
                <w:color w:val="FFFFFF"/>
              </w:rPr>
            </w:pPr>
            <w:r w:rsidRPr="002C2D3F">
              <w:rPr>
                <w:rFonts w:ascii="Comic Sans MS" w:hAnsi="Comic Sans MS" w:cs="Arial"/>
                <w:color w:val="FFFFFF"/>
              </w:rPr>
              <w:t>Flammable Gases</w:t>
            </w:r>
          </w:p>
          <w:p w:rsidRPr="002C2D3F" w:rsidR="00303E93" w:rsidP="00EC486D" w:rsidRDefault="00303E93" w14:paraId="76A0BE35" w14:textId="77777777">
            <w:pPr>
              <w:ind w:left="139"/>
              <w:rPr>
                <w:rFonts w:ascii="Comic Sans MS" w:hAnsi="Comic Sans MS" w:cs="Arial"/>
                <w:color w:val="FFFFFF"/>
              </w:rPr>
            </w:pPr>
            <w:r w:rsidRPr="002C2D3F">
              <w:rPr>
                <w:rFonts w:ascii="Comic Sans MS" w:hAnsi="Comic Sans MS" w:cs="Arial"/>
                <w:color w:val="FFFFFF"/>
              </w:rPr>
              <w:t>Cooking Oil and Fat</w:t>
            </w:r>
          </w:p>
          <w:p w:rsidRPr="002C2D3F" w:rsidR="00303E93" w:rsidP="00EC486D" w:rsidRDefault="00303E93" w14:paraId="0FADE135" w14:textId="77777777">
            <w:pPr>
              <w:ind w:left="139"/>
              <w:rPr>
                <w:rFonts w:ascii="Comic Sans MS" w:hAnsi="Comic Sans MS" w:cs="Arial"/>
              </w:rPr>
            </w:pPr>
            <w:r w:rsidRPr="002C2D3F">
              <w:rPr>
                <w:rFonts w:ascii="Comic Sans MS" w:hAnsi="Comic Sans MS" w:cs="Arial"/>
                <w:color w:val="FFFFFF"/>
              </w:rPr>
              <w:t>DO NOT HOLD HORN WHEN OPERATING</w:t>
            </w:r>
          </w:p>
        </w:tc>
      </w:tr>
      <w:tr w:rsidRPr="002C2D3F" w:rsidR="00303E93" w:rsidTr="00303E93" w14:paraId="2739986E" w14:textId="77777777">
        <w:tc>
          <w:tcPr>
            <w:tcW w:w="2620" w:type="dxa"/>
            <w:shd w:val="clear" w:color="auto" w:fill="FFE599"/>
          </w:tcPr>
          <w:p w:rsidRPr="002C2D3F" w:rsidR="00303E93" w:rsidP="00303E93" w:rsidRDefault="00303E93" w14:paraId="122CB762" w14:textId="77777777">
            <w:pPr>
              <w:ind w:left="176"/>
              <w:rPr>
                <w:rFonts w:ascii="Comic Sans MS" w:hAnsi="Comic Sans MS" w:cs="Arial"/>
              </w:rPr>
            </w:pPr>
            <w:r w:rsidRPr="002C2D3F">
              <w:rPr>
                <w:rFonts w:ascii="Comic Sans MS" w:hAnsi="Comic Sans MS" w:cs="Arial"/>
              </w:rPr>
              <w:t>FOAM SPRAY (CREAM)</w:t>
            </w:r>
          </w:p>
          <w:p w:rsidRPr="002C2D3F" w:rsidR="00303E93" w:rsidP="00303E93" w:rsidRDefault="00303E93" w14:paraId="5883D2FD" w14:textId="77777777">
            <w:pPr>
              <w:ind w:left="176"/>
              <w:rPr>
                <w:rFonts w:ascii="Comic Sans MS" w:hAnsi="Comic Sans MS" w:cs="Arial"/>
                <w:bCs/>
              </w:rPr>
            </w:pPr>
          </w:p>
        </w:tc>
        <w:tc>
          <w:tcPr>
            <w:tcW w:w="3226" w:type="dxa"/>
            <w:shd w:val="clear" w:color="auto" w:fill="FFE599"/>
          </w:tcPr>
          <w:p w:rsidRPr="002C2D3F" w:rsidR="00303E93" w:rsidP="00EC486D" w:rsidRDefault="00303E93" w14:paraId="54420A14" w14:textId="77777777">
            <w:pPr>
              <w:ind w:left="103"/>
              <w:rPr>
                <w:rFonts w:ascii="Comic Sans MS" w:hAnsi="Comic Sans MS" w:cs="Arial"/>
              </w:rPr>
            </w:pPr>
            <w:r w:rsidRPr="002C2D3F">
              <w:rPr>
                <w:rFonts w:ascii="Comic Sans MS" w:hAnsi="Comic Sans MS" w:cs="Arial"/>
              </w:rPr>
              <w:t>Wood/Paper/Textiles</w:t>
            </w:r>
          </w:p>
          <w:p w:rsidRPr="002C2D3F" w:rsidR="00303E93" w:rsidP="00EC486D" w:rsidRDefault="00303E93" w14:paraId="048976C3" w14:textId="77777777">
            <w:pPr>
              <w:ind w:left="103"/>
              <w:rPr>
                <w:rFonts w:ascii="Comic Sans MS" w:hAnsi="Comic Sans MS" w:cs="Arial"/>
              </w:rPr>
            </w:pPr>
            <w:r w:rsidRPr="002C2D3F">
              <w:rPr>
                <w:rFonts w:ascii="Comic Sans MS" w:hAnsi="Comic Sans MS" w:cs="Arial"/>
              </w:rPr>
              <w:t>Flammable Liquids</w:t>
            </w:r>
          </w:p>
        </w:tc>
        <w:tc>
          <w:tcPr>
            <w:tcW w:w="3226" w:type="dxa"/>
            <w:shd w:val="clear" w:color="auto" w:fill="FFE599"/>
          </w:tcPr>
          <w:p w:rsidRPr="002C2D3F" w:rsidR="00303E93" w:rsidP="00EC486D" w:rsidRDefault="00303E93" w14:paraId="289DD3FC" w14:textId="77777777">
            <w:pPr>
              <w:ind w:left="139"/>
              <w:rPr>
                <w:rFonts w:ascii="Comic Sans MS" w:hAnsi="Comic Sans MS" w:cs="Arial"/>
              </w:rPr>
            </w:pPr>
            <w:r w:rsidRPr="002C2D3F">
              <w:rPr>
                <w:rFonts w:ascii="Comic Sans MS" w:hAnsi="Comic Sans MS" w:cs="Arial"/>
              </w:rPr>
              <w:t>Live Electrical Equipment</w:t>
            </w:r>
          </w:p>
          <w:p w:rsidRPr="002C2D3F" w:rsidR="00303E93" w:rsidP="00EC486D" w:rsidRDefault="00303E93" w14:paraId="49DA266A" w14:textId="77777777">
            <w:pPr>
              <w:ind w:left="139"/>
              <w:rPr>
                <w:rFonts w:ascii="Comic Sans MS" w:hAnsi="Comic Sans MS" w:cs="Arial"/>
              </w:rPr>
            </w:pPr>
            <w:r w:rsidRPr="002C2D3F">
              <w:rPr>
                <w:rFonts w:ascii="Comic Sans MS" w:hAnsi="Comic Sans MS" w:cs="Arial"/>
              </w:rPr>
              <w:t>Burning Metals</w:t>
            </w:r>
          </w:p>
          <w:p w:rsidRPr="002C2D3F" w:rsidR="00303E93" w:rsidP="00EC486D" w:rsidRDefault="00303E93" w14:paraId="51008F5E" w14:textId="77777777">
            <w:pPr>
              <w:ind w:left="139"/>
              <w:rPr>
                <w:rFonts w:ascii="Comic Sans MS" w:hAnsi="Comic Sans MS" w:cs="Arial"/>
              </w:rPr>
            </w:pPr>
            <w:r w:rsidRPr="002C2D3F">
              <w:rPr>
                <w:rFonts w:ascii="Comic Sans MS" w:hAnsi="Comic Sans MS" w:cs="Arial"/>
              </w:rPr>
              <w:t>Flammable Gases</w:t>
            </w:r>
          </w:p>
          <w:p w:rsidRPr="002C2D3F" w:rsidR="00303E93" w:rsidP="00EC486D" w:rsidRDefault="00303E93" w14:paraId="1D88E157" w14:textId="77777777">
            <w:pPr>
              <w:ind w:left="139"/>
              <w:rPr>
                <w:rFonts w:ascii="Comic Sans MS" w:hAnsi="Comic Sans MS" w:cs="Arial"/>
              </w:rPr>
            </w:pPr>
            <w:r w:rsidRPr="002C2D3F">
              <w:rPr>
                <w:rFonts w:ascii="Comic Sans MS" w:hAnsi="Comic Sans MS" w:cs="Arial"/>
              </w:rPr>
              <w:t>Cooking Oil and Fat</w:t>
            </w:r>
          </w:p>
        </w:tc>
      </w:tr>
    </w:tbl>
    <w:p w:rsidR="009A1F88" w:rsidP="00303E93" w:rsidRDefault="009A1F88" w14:paraId="728FFD7B" w14:textId="77777777">
      <w:pPr>
        <w:pStyle w:val="Heading1"/>
        <w:ind w:left="567" w:right="284"/>
      </w:pPr>
    </w:p>
    <w:p w:rsidR="00D0063D" w:rsidP="00D0063D" w:rsidRDefault="00D0063D" w14:paraId="6D072C0D" w14:textId="77777777">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10434"/>
      </w:tblGrid>
      <w:tr w:rsidR="00D0063D" w:rsidTr="04AA80B5" w14:paraId="19D12A4C" w14:textId="77777777">
        <w:tc>
          <w:tcPr>
            <w:tcW w:w="10706" w:type="dxa"/>
            <w:tcBorders>
              <w:top w:val="nil"/>
              <w:left w:val="nil"/>
              <w:bottom w:val="nil"/>
              <w:right w:val="nil"/>
            </w:tcBorders>
            <w:shd w:val="clear" w:color="auto" w:fill="0066CC"/>
          </w:tcPr>
          <w:p w:rsidRPr="00A53F3B" w:rsidR="00D0063D" w:rsidP="005022C7" w:rsidRDefault="0052773E" w14:paraId="1AF39C3B" w14:textId="15D0B739">
            <w:pPr>
              <w:pStyle w:val="Heading1"/>
              <w:numPr>
                <w:ilvl w:val="0"/>
                <w:numId w:val="1"/>
              </w:numPr>
              <w:ind w:left="579" w:right="284" w:hanging="567"/>
            </w:pPr>
            <w:bookmarkStart w:name="_Toc209001576" w:id="12"/>
            <w:r>
              <w:t>LOCATION PLAN OF FIRE FIGHTING EQUIPMENT</w:t>
            </w:r>
            <w:bookmarkEnd w:id="12"/>
          </w:p>
        </w:tc>
      </w:tr>
    </w:tbl>
    <w:p w:rsidR="00D0063D" w:rsidP="00D0063D" w:rsidRDefault="00D0063D" w14:paraId="48A21919" w14:textId="77777777">
      <w:pPr>
        <w:pStyle w:val="Heading1"/>
        <w:ind w:right="284"/>
      </w:pPr>
    </w:p>
    <w:p w:rsidR="00295679" w:rsidP="00295679" w:rsidRDefault="00604646" w14:paraId="54E11D2A" w14:textId="6F3F58D4">
      <w:pPr>
        <w:pStyle w:val="Heading1"/>
        <w:ind w:left="698" w:right="284" w:firstLine="153"/>
        <w:rPr>
          <w:b w:val="0"/>
          <w:bCs w:val="0"/>
          <w:u w:val="none"/>
        </w:rPr>
      </w:pPr>
      <w:bookmarkStart w:name="_Toc209001577" w:id="13"/>
      <w:r>
        <w:rPr>
          <w:b w:val="0"/>
          <w:bCs w:val="0"/>
          <w:noProof/>
          <w:u w:val="none"/>
        </w:rPr>
        <w:drawing>
          <wp:inline distT="0" distB="0" distL="0" distR="0" wp14:anchorId="6C3FA397" wp14:editId="6B19C16E">
            <wp:extent cx="4498308" cy="40150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01960" cy="4018288"/>
                    </a:xfrm>
                    <a:prstGeom prst="rect">
                      <a:avLst/>
                    </a:prstGeom>
                  </pic:spPr>
                </pic:pic>
              </a:graphicData>
            </a:graphic>
          </wp:inline>
        </w:drawing>
      </w:r>
      <w:bookmarkEnd w:id="13"/>
    </w:p>
    <w:tbl>
      <w:tblPr>
        <w:tblStyle w:val="TableGrid"/>
        <w:tblW w:w="0" w:type="auto"/>
        <w:tblInd w:w="272" w:type="dxa"/>
        <w:tblLook w:val="04A0" w:firstRow="1" w:lastRow="0" w:firstColumn="1" w:lastColumn="0" w:noHBand="0" w:noVBand="1"/>
      </w:tblPr>
      <w:tblGrid>
        <w:gridCol w:w="10434"/>
      </w:tblGrid>
      <w:tr w:rsidR="00D0063D" w:rsidTr="00295679" w14:paraId="2D98FF1B" w14:textId="77777777">
        <w:tc>
          <w:tcPr>
            <w:tcW w:w="10434" w:type="dxa"/>
            <w:tcBorders>
              <w:top w:val="nil"/>
              <w:left w:val="nil"/>
              <w:bottom w:val="nil"/>
              <w:right w:val="nil"/>
            </w:tcBorders>
            <w:shd w:val="clear" w:color="auto" w:fill="0066CC"/>
          </w:tcPr>
          <w:p w:rsidRPr="00A53F3B" w:rsidR="00D0063D" w:rsidP="005022C7" w:rsidRDefault="00391D6E" w14:paraId="6AA1ABC9" w14:textId="736B904B">
            <w:pPr>
              <w:pStyle w:val="Heading1"/>
              <w:numPr>
                <w:ilvl w:val="0"/>
                <w:numId w:val="1"/>
              </w:numPr>
              <w:ind w:left="579" w:right="284" w:hanging="567"/>
            </w:pPr>
            <w:bookmarkStart w:name="_Toc209001578" w:id="14"/>
            <w:r>
              <w:t>MAINTENANCE OF FIRE FIGHTING EQUIPMENT</w:t>
            </w:r>
            <w:bookmarkEnd w:id="14"/>
          </w:p>
        </w:tc>
      </w:tr>
    </w:tbl>
    <w:p w:rsidR="00D0063D" w:rsidP="00D0063D" w:rsidRDefault="00D0063D" w14:paraId="31126E5D" w14:textId="77777777">
      <w:pPr>
        <w:pStyle w:val="Heading1"/>
        <w:ind w:right="284"/>
      </w:pPr>
    </w:p>
    <w:p w:rsidR="00391D6E" w:rsidP="000D4836" w:rsidRDefault="000D4836" w14:paraId="4BC890F9" w14:textId="5E8CCE1E">
      <w:pPr>
        <w:pStyle w:val="BodyText"/>
        <w:widowControl/>
        <w:autoSpaceDE/>
        <w:autoSpaceDN/>
        <w:ind w:left="851"/>
        <w:jc w:val="both"/>
        <w:rPr>
          <w:rFonts w:cs="Arial"/>
        </w:rPr>
      </w:pPr>
      <w:r>
        <w:rPr>
          <w:rFonts w:cs="Arial"/>
        </w:rPr>
        <w:t>A six</w:t>
      </w:r>
      <w:r w:rsidRPr="000D4836" w:rsidR="00391D6E">
        <w:rPr>
          <w:rFonts w:cs="Arial"/>
        </w:rPr>
        <w:t xml:space="preserve">-monthly check of fire alarms and entrance warning lights </w:t>
      </w:r>
      <w:r>
        <w:rPr>
          <w:rFonts w:cs="Arial"/>
        </w:rPr>
        <w:t xml:space="preserve">will be carried out </w:t>
      </w:r>
      <w:r w:rsidRPr="000D4836" w:rsidR="00391D6E">
        <w:rPr>
          <w:rFonts w:cs="Arial"/>
        </w:rPr>
        <w:t xml:space="preserve">by </w:t>
      </w:r>
      <w:r w:rsidR="00145389">
        <w:rPr>
          <w:rFonts w:cs="Arial"/>
        </w:rPr>
        <w:t xml:space="preserve">the </w:t>
      </w:r>
      <w:r w:rsidRPr="000D4836" w:rsidR="00391D6E">
        <w:rPr>
          <w:rFonts w:cs="Arial"/>
        </w:rPr>
        <w:t>Local Authority.</w:t>
      </w:r>
    </w:p>
    <w:p w:rsidRPr="000D4836" w:rsidR="00145389" w:rsidP="000D4836" w:rsidRDefault="00145389" w14:paraId="669155AD" w14:textId="77777777">
      <w:pPr>
        <w:pStyle w:val="BodyText"/>
        <w:widowControl/>
        <w:autoSpaceDE/>
        <w:autoSpaceDN/>
        <w:ind w:left="851"/>
        <w:jc w:val="both"/>
        <w:rPr>
          <w:rFonts w:cs="Arial"/>
        </w:rPr>
      </w:pPr>
    </w:p>
    <w:p w:rsidRPr="005A5452" w:rsidR="00F05CA3" w:rsidP="00145389" w:rsidRDefault="00145389" w14:paraId="56EE48EE" w14:textId="6F51497E">
      <w:pPr>
        <w:pStyle w:val="BodyText"/>
        <w:widowControl/>
        <w:autoSpaceDE/>
        <w:autoSpaceDN/>
        <w:ind w:left="851"/>
        <w:jc w:val="both"/>
        <w:rPr>
          <w:b/>
        </w:rPr>
      </w:pPr>
      <w:r>
        <w:rPr>
          <w:rFonts w:cs="Arial"/>
        </w:rPr>
        <w:t xml:space="preserve">An </w:t>
      </w:r>
      <w:proofErr w:type="gramStart"/>
      <w:r w:rsidRPr="000D4836" w:rsidR="00391D6E">
        <w:rPr>
          <w:rFonts w:cs="Arial"/>
        </w:rPr>
        <w:t>Annual</w:t>
      </w:r>
      <w:proofErr w:type="gramEnd"/>
      <w:r w:rsidRPr="000D4836" w:rsidR="00391D6E">
        <w:rPr>
          <w:rFonts w:cs="Arial"/>
        </w:rPr>
        <w:t xml:space="preserve"> inspection of all fire-fighting equipment </w:t>
      </w:r>
      <w:r>
        <w:rPr>
          <w:rFonts w:cs="Arial"/>
        </w:rPr>
        <w:t>will be carried out by an external company.</w:t>
      </w:r>
    </w:p>
    <w:p w:rsidR="0053067B" w:rsidP="00D0063D" w:rsidRDefault="0053067B" w14:paraId="121FD38A" w14:textId="77777777">
      <w:pPr>
        <w:pStyle w:val="Heading1"/>
        <w:ind w:right="284"/>
      </w:pPr>
    </w:p>
    <w:p w:rsidR="00361EEC" w:rsidP="00D0063D" w:rsidRDefault="00361EEC" w14:paraId="6CB09D2A" w14:textId="77777777">
      <w:pPr>
        <w:pStyle w:val="Heading1"/>
        <w:ind w:right="284"/>
      </w:pPr>
    </w:p>
    <w:p w:rsidR="00361EEC" w:rsidP="00D0063D" w:rsidRDefault="00361EEC" w14:paraId="513759B1" w14:textId="57D8251B">
      <w:pPr>
        <w:pStyle w:val="Heading1"/>
        <w:ind w:right="284"/>
      </w:pPr>
      <w:r>
        <w:br/>
      </w:r>
    </w:p>
    <w:p w:rsidR="00361EEC" w:rsidRDefault="00361EEC" w14:paraId="1A147153" w14:textId="77777777">
      <w:pPr>
        <w:rPr>
          <w:b/>
          <w:bCs/>
          <w:u w:val="single" w:color="000000"/>
        </w:rPr>
      </w:pPr>
      <w:r>
        <w:br w:type="page"/>
      </w:r>
    </w:p>
    <w:p w:rsidRPr="0045130E" w:rsidR="00FE3E75" w:rsidP="0045130E" w:rsidRDefault="00FE3E75" w14:paraId="0BA4B1FA" w14:textId="77777777">
      <w:pPr>
        <w:widowControl/>
        <w:autoSpaceDE/>
        <w:autoSpaceDN/>
        <w:spacing w:before="100" w:beforeAutospacing="1" w:after="100" w:afterAutospacing="1"/>
        <w:jc w:val="right"/>
        <w:rPr>
          <w:rFonts w:eastAsia="Times New Roman"/>
          <w:color w:val="000000"/>
          <w:lang w:val="en-GB" w:eastAsia="en-GB"/>
        </w:rPr>
      </w:pPr>
      <w:r w:rsidRPr="0045130E">
        <w:rPr>
          <w:rFonts w:eastAsia="Times New Roman"/>
          <w:color w:val="000000"/>
          <w:lang w:val="en-GB" w:eastAsia="en-GB"/>
        </w:rPr>
        <w:t>APPENDIX 1</w:t>
      </w:r>
    </w:p>
    <w:tbl>
      <w:tblPr>
        <w:tblStyle w:val="TableGrid"/>
        <w:tblW w:w="0" w:type="auto"/>
        <w:tblLook w:val="04A0" w:firstRow="1" w:lastRow="0" w:firstColumn="1" w:lastColumn="0" w:noHBand="0" w:noVBand="1"/>
      </w:tblPr>
      <w:tblGrid>
        <w:gridCol w:w="10706"/>
      </w:tblGrid>
      <w:tr w:rsidR="00697BE2" w:rsidTr="00697BE2" w14:paraId="6DF66AA9" w14:textId="77777777">
        <w:tc>
          <w:tcPr>
            <w:tcW w:w="10706" w:type="dxa"/>
            <w:shd w:val="clear" w:color="auto" w:fill="8DB3E2" w:themeFill="text2" w:themeFillTint="66"/>
          </w:tcPr>
          <w:p w:rsidRPr="00697BE2" w:rsidR="00697BE2" w:rsidP="00416137" w:rsidRDefault="00697BE2" w14:paraId="55B077F2" w14:textId="33D34B67">
            <w:pPr>
              <w:widowControl/>
              <w:autoSpaceDE/>
              <w:autoSpaceDN/>
              <w:spacing w:before="120" w:after="120"/>
              <w:jc w:val="center"/>
              <w:rPr>
                <w:rFonts w:eastAsia="Times New Roman"/>
                <w:b/>
                <w:bCs/>
                <w:color w:val="000000"/>
                <w:lang w:val="en-GB" w:eastAsia="en-GB"/>
              </w:rPr>
            </w:pPr>
            <w:r w:rsidRPr="00FE3E75">
              <w:rPr>
                <w:rFonts w:eastAsia="Times New Roman"/>
                <w:b/>
                <w:bCs/>
                <w:color w:val="000000"/>
                <w:lang w:val="en-GB" w:eastAsia="en-GB"/>
              </w:rPr>
              <w:t>Personal Emergency Evacuation Plan (PEEP)</w:t>
            </w:r>
          </w:p>
        </w:tc>
      </w:tr>
    </w:tbl>
    <w:p w:rsidR="0005503C" w:rsidP="0005503C" w:rsidRDefault="0005503C" w14:paraId="340218AB" w14:textId="77777777">
      <w:pPr>
        <w:widowControl/>
        <w:autoSpaceDE/>
        <w:autoSpaceDN/>
        <w:rPr>
          <w:rFonts w:eastAsia="Times New Roman"/>
          <w:color w:val="000000"/>
          <w:lang w:val="en-GB" w:eastAsia="en-GB"/>
        </w:rPr>
      </w:pPr>
    </w:p>
    <w:p w:rsidRPr="00FE3E75" w:rsidR="00FE3E75" w:rsidP="0005503C" w:rsidRDefault="00FE3E75" w14:paraId="3908A1EC" w14:textId="196432EB">
      <w:pPr>
        <w:widowControl/>
        <w:autoSpaceDE/>
        <w:autoSpaceDN/>
        <w:rPr>
          <w:rFonts w:eastAsia="Times New Roman"/>
          <w:color w:val="000000"/>
          <w:lang w:val="en-GB" w:eastAsia="en-GB"/>
        </w:rPr>
      </w:pPr>
      <w:r w:rsidRPr="00FE3E75">
        <w:rPr>
          <w:rFonts w:eastAsia="Times New Roman"/>
          <w:color w:val="000000"/>
          <w:lang w:val="en-GB" w:eastAsia="en-GB"/>
        </w:rPr>
        <w:t>To be completed by the School’s SENCo</w:t>
      </w:r>
    </w:p>
    <w:p w:rsidR="0005503C" w:rsidP="0005503C" w:rsidRDefault="0005503C" w14:paraId="77C938AC" w14:textId="77777777">
      <w:pPr>
        <w:widowControl/>
        <w:autoSpaceDE/>
        <w:autoSpaceDN/>
        <w:rPr>
          <w:rFonts w:eastAsia="Times New Roman"/>
          <w:color w:val="000000"/>
          <w:lang w:val="en-GB" w:eastAsia="en-GB"/>
        </w:rPr>
      </w:pPr>
    </w:p>
    <w:p w:rsidR="00D100FD" w:rsidP="0005503C" w:rsidRDefault="00D100FD" w14:paraId="3F550066" w14:textId="77777777">
      <w:pPr>
        <w:widowControl/>
        <w:autoSpaceDE/>
        <w:autoSpaceDN/>
        <w:rPr>
          <w:rFonts w:eastAsia="Times New Roman"/>
          <w:color w:val="000000"/>
          <w:lang w:val="en-GB" w:eastAsia="en-GB"/>
        </w:rPr>
      </w:pPr>
    </w:p>
    <w:p w:rsidR="006B2F44" w:rsidP="0005503C" w:rsidRDefault="00FE3E75" w14:paraId="59186B69" w14:textId="524BC1C2">
      <w:pPr>
        <w:widowControl/>
        <w:autoSpaceDE/>
        <w:autoSpaceDN/>
        <w:rPr>
          <w:rFonts w:eastAsia="Times New Roman"/>
          <w:color w:val="000000"/>
          <w:lang w:val="en-GB" w:eastAsia="en-GB"/>
        </w:rPr>
      </w:pPr>
      <w:r w:rsidRPr="00FE3E75">
        <w:rPr>
          <w:rFonts w:eastAsia="Times New Roman"/>
          <w:color w:val="000000"/>
          <w:lang w:val="en-GB" w:eastAsia="en-GB"/>
        </w:rPr>
        <w:t>Prepared for: ______</w:t>
      </w:r>
      <w:r w:rsidR="00257B75">
        <w:rPr>
          <w:rFonts w:eastAsia="Times New Roman"/>
          <w:color w:val="000000"/>
          <w:lang w:val="en-GB" w:eastAsia="en-GB"/>
        </w:rPr>
        <w:t>_</w:t>
      </w:r>
      <w:r w:rsidRPr="00FE3E75">
        <w:rPr>
          <w:rFonts w:eastAsia="Times New Roman"/>
          <w:color w:val="000000"/>
          <w:lang w:val="en-GB" w:eastAsia="en-GB"/>
        </w:rPr>
        <w:t>_____________________________</w:t>
      </w:r>
      <w:r w:rsidR="006B2F44">
        <w:rPr>
          <w:rFonts w:eastAsia="Times New Roman"/>
          <w:color w:val="000000"/>
          <w:lang w:val="en-GB" w:eastAsia="en-GB"/>
        </w:rPr>
        <w:t>______________________</w:t>
      </w:r>
      <w:r w:rsidRPr="00FE3E75">
        <w:rPr>
          <w:rFonts w:eastAsia="Times New Roman"/>
          <w:color w:val="000000"/>
          <w:lang w:val="en-GB" w:eastAsia="en-GB"/>
        </w:rPr>
        <w:t xml:space="preserve">__________________ </w:t>
      </w:r>
    </w:p>
    <w:p w:rsidRPr="00FE3E75" w:rsidR="00FE3E75" w:rsidP="0005503C" w:rsidRDefault="00FE3E75" w14:paraId="1B389CAD" w14:textId="1F2E950A">
      <w:pPr>
        <w:widowControl/>
        <w:autoSpaceDE/>
        <w:autoSpaceDN/>
        <w:jc w:val="right"/>
        <w:rPr>
          <w:rFonts w:eastAsia="Times New Roman"/>
          <w:color w:val="000000"/>
          <w:lang w:val="en-GB" w:eastAsia="en-GB"/>
        </w:rPr>
      </w:pPr>
      <w:r w:rsidRPr="00FE3E75">
        <w:rPr>
          <w:rFonts w:eastAsia="Times New Roman"/>
          <w:color w:val="000000"/>
          <w:lang w:val="en-GB" w:eastAsia="en-GB"/>
        </w:rPr>
        <w:t>(</w:t>
      </w:r>
      <w:proofErr w:type="gramStart"/>
      <w:r w:rsidRPr="00FE3E75">
        <w:rPr>
          <w:rFonts w:eastAsia="Times New Roman"/>
          <w:color w:val="000000"/>
          <w:lang w:val="en-GB" w:eastAsia="en-GB"/>
        </w:rPr>
        <w:t>name</w:t>
      </w:r>
      <w:proofErr w:type="gramEnd"/>
      <w:r w:rsidRPr="00FE3E75">
        <w:rPr>
          <w:rFonts w:eastAsia="Times New Roman"/>
          <w:color w:val="000000"/>
          <w:lang w:val="en-GB" w:eastAsia="en-GB"/>
        </w:rPr>
        <w:t xml:space="preserve"> of member of staff/student)</w:t>
      </w:r>
    </w:p>
    <w:p w:rsidR="00D100FD" w:rsidP="0005503C" w:rsidRDefault="00D100FD" w14:paraId="6C11D581" w14:textId="77777777">
      <w:pPr>
        <w:widowControl/>
        <w:autoSpaceDE/>
        <w:autoSpaceDN/>
        <w:rPr>
          <w:rFonts w:eastAsia="Times New Roman"/>
          <w:color w:val="000000"/>
          <w:lang w:val="en-GB" w:eastAsia="en-GB"/>
        </w:rPr>
      </w:pPr>
    </w:p>
    <w:p w:rsidRPr="00FE3E75" w:rsidR="00FE3E75" w:rsidP="0005503C" w:rsidRDefault="00FE3E75" w14:paraId="65DF4654" w14:textId="0BAC4CFA">
      <w:pPr>
        <w:widowControl/>
        <w:autoSpaceDE/>
        <w:autoSpaceDN/>
        <w:rPr>
          <w:rFonts w:eastAsia="Times New Roman"/>
          <w:color w:val="000000"/>
          <w:lang w:val="en-GB" w:eastAsia="en-GB"/>
        </w:rPr>
      </w:pPr>
      <w:r w:rsidRPr="00FE3E75">
        <w:rPr>
          <w:rFonts w:eastAsia="Times New Roman"/>
          <w:color w:val="000000"/>
          <w:lang w:val="en-GB" w:eastAsia="en-GB"/>
        </w:rPr>
        <w:t>Prepared by: ________________</w:t>
      </w:r>
      <w:r w:rsidR="00CF4A95">
        <w:rPr>
          <w:rFonts w:eastAsia="Times New Roman"/>
          <w:color w:val="000000"/>
          <w:lang w:val="en-GB" w:eastAsia="en-GB"/>
        </w:rPr>
        <w:t>_______________________</w:t>
      </w:r>
      <w:r w:rsidRPr="00FE3E75">
        <w:rPr>
          <w:rFonts w:eastAsia="Times New Roman"/>
          <w:color w:val="000000"/>
          <w:lang w:val="en-GB" w:eastAsia="en-GB"/>
        </w:rPr>
        <w:t>_____________________________________</w:t>
      </w:r>
    </w:p>
    <w:p w:rsidR="00D100FD" w:rsidP="0005503C" w:rsidRDefault="00D100FD" w14:paraId="31728E9D" w14:textId="77777777">
      <w:pPr>
        <w:widowControl/>
        <w:autoSpaceDE/>
        <w:autoSpaceDN/>
        <w:rPr>
          <w:rFonts w:eastAsia="Times New Roman"/>
          <w:color w:val="000000"/>
          <w:lang w:val="en-GB" w:eastAsia="en-GB"/>
        </w:rPr>
      </w:pPr>
    </w:p>
    <w:p w:rsidR="00D100FD" w:rsidP="0005503C" w:rsidRDefault="00D100FD" w14:paraId="32565B9E" w14:textId="77777777">
      <w:pPr>
        <w:widowControl/>
        <w:autoSpaceDE/>
        <w:autoSpaceDN/>
        <w:rPr>
          <w:rFonts w:eastAsia="Times New Roman"/>
          <w:color w:val="000000"/>
          <w:lang w:val="en-GB" w:eastAsia="en-GB"/>
        </w:rPr>
      </w:pPr>
    </w:p>
    <w:p w:rsidR="00FE3E75" w:rsidP="0005503C" w:rsidRDefault="00FE3E75" w14:paraId="4199E82C" w14:textId="12D5E246">
      <w:pPr>
        <w:widowControl/>
        <w:autoSpaceDE/>
        <w:autoSpaceDN/>
        <w:rPr>
          <w:rFonts w:eastAsia="Times New Roman"/>
          <w:color w:val="000000"/>
          <w:lang w:val="en-GB" w:eastAsia="en-GB"/>
        </w:rPr>
      </w:pPr>
      <w:r w:rsidRPr="00FE3E75">
        <w:rPr>
          <w:rFonts w:eastAsia="Times New Roman"/>
          <w:color w:val="000000"/>
          <w:lang w:val="en-GB" w:eastAsia="en-GB"/>
        </w:rPr>
        <w:t>In consultation with: __________</w:t>
      </w:r>
      <w:r w:rsidR="00CF4A95">
        <w:rPr>
          <w:rFonts w:eastAsia="Times New Roman"/>
          <w:color w:val="000000"/>
          <w:lang w:val="en-GB" w:eastAsia="en-GB"/>
        </w:rPr>
        <w:t>_____________________</w:t>
      </w:r>
      <w:r w:rsidRPr="00FE3E75">
        <w:rPr>
          <w:rFonts w:eastAsia="Times New Roman"/>
          <w:color w:val="000000"/>
          <w:lang w:val="en-GB" w:eastAsia="en-GB"/>
        </w:rPr>
        <w:t>_________________________________(name)</w:t>
      </w:r>
    </w:p>
    <w:p w:rsidR="0005503C" w:rsidP="0005503C" w:rsidRDefault="0005503C" w14:paraId="04FDFE6E" w14:textId="77777777">
      <w:pPr>
        <w:widowControl/>
        <w:autoSpaceDE/>
        <w:autoSpaceDN/>
        <w:rPr>
          <w:rFonts w:eastAsia="Times New Roman"/>
          <w:color w:val="000000"/>
          <w:lang w:val="en-GB" w:eastAsia="en-GB"/>
        </w:rPr>
      </w:pPr>
    </w:p>
    <w:p w:rsidRPr="00FE3E75" w:rsidR="00D100FD" w:rsidP="0005503C" w:rsidRDefault="00D100FD" w14:paraId="1D2D717C" w14:textId="77777777">
      <w:pPr>
        <w:widowControl/>
        <w:autoSpaceDE/>
        <w:autoSpaceDN/>
        <w:rPr>
          <w:rFonts w:eastAsia="Times New Roman"/>
          <w:color w:val="000000"/>
          <w:lang w:val="en-GB" w:eastAsia="en-GB"/>
        </w:rPr>
      </w:pPr>
    </w:p>
    <w:p w:rsidRPr="00FE3E75" w:rsidR="00FE3E75" w:rsidP="0005503C" w:rsidRDefault="00FE3E75" w14:paraId="486CA9CA" w14:textId="41890C4C">
      <w:pPr>
        <w:widowControl/>
        <w:autoSpaceDE/>
        <w:autoSpaceDN/>
        <w:rPr>
          <w:rFonts w:eastAsia="Times New Roman"/>
          <w:color w:val="000000"/>
          <w:lang w:val="en-GB" w:eastAsia="en-GB"/>
        </w:rPr>
      </w:pPr>
      <w:r w:rsidRPr="00FE3E75">
        <w:rPr>
          <w:rFonts w:eastAsia="Times New Roman"/>
          <w:color w:val="000000"/>
          <w:lang w:val="en-GB" w:eastAsia="en-GB"/>
        </w:rPr>
        <w:t>__________________</w:t>
      </w:r>
      <w:r w:rsidR="00CF4A95">
        <w:rPr>
          <w:rFonts w:eastAsia="Times New Roman"/>
          <w:color w:val="000000"/>
          <w:lang w:val="en-GB" w:eastAsia="en-GB"/>
        </w:rPr>
        <w:t>______________________</w:t>
      </w:r>
      <w:r w:rsidRPr="00FE3E75">
        <w:rPr>
          <w:rFonts w:eastAsia="Times New Roman"/>
          <w:color w:val="000000"/>
          <w:lang w:val="en-GB" w:eastAsia="en-GB"/>
        </w:rPr>
        <w:t>_______________ (signature of student/member of staff)</w:t>
      </w:r>
    </w:p>
    <w:p w:rsidR="00D100FD" w:rsidP="0005503C" w:rsidRDefault="00D100FD" w14:paraId="0B50E2A7" w14:textId="77777777">
      <w:pPr>
        <w:widowControl/>
        <w:autoSpaceDE/>
        <w:autoSpaceDN/>
        <w:rPr>
          <w:rFonts w:eastAsia="Times New Roman"/>
          <w:color w:val="000000"/>
          <w:lang w:val="en-GB" w:eastAsia="en-GB"/>
        </w:rPr>
      </w:pPr>
    </w:p>
    <w:p w:rsidR="00D100FD" w:rsidP="0005503C" w:rsidRDefault="00D100FD" w14:paraId="1F226EC7" w14:textId="77777777">
      <w:pPr>
        <w:widowControl/>
        <w:autoSpaceDE/>
        <w:autoSpaceDN/>
        <w:rPr>
          <w:rFonts w:eastAsia="Times New Roman"/>
          <w:color w:val="000000"/>
          <w:lang w:val="en-GB" w:eastAsia="en-GB"/>
        </w:rPr>
      </w:pPr>
    </w:p>
    <w:p w:rsidRPr="00FE3E75" w:rsidR="00FE3E75" w:rsidP="0005503C" w:rsidRDefault="00FE3E75" w14:paraId="0BBA8101" w14:textId="36057B1D">
      <w:pPr>
        <w:widowControl/>
        <w:autoSpaceDE/>
        <w:autoSpaceDN/>
        <w:rPr>
          <w:rFonts w:eastAsia="Times New Roman"/>
          <w:color w:val="000000"/>
          <w:lang w:val="en-GB" w:eastAsia="en-GB"/>
        </w:rPr>
      </w:pPr>
      <w:r w:rsidRPr="00FE3E75">
        <w:rPr>
          <w:rFonts w:eastAsia="Times New Roman"/>
          <w:color w:val="000000"/>
          <w:lang w:val="en-GB" w:eastAsia="en-GB"/>
        </w:rPr>
        <w:t>_____</w:t>
      </w:r>
      <w:r w:rsidR="004664D2">
        <w:rPr>
          <w:rFonts w:eastAsia="Times New Roman"/>
          <w:color w:val="000000"/>
          <w:lang w:val="en-GB" w:eastAsia="en-GB"/>
        </w:rPr>
        <w:t>___</w:t>
      </w:r>
      <w:r w:rsidRPr="00FE3E75">
        <w:rPr>
          <w:rFonts w:eastAsia="Times New Roman"/>
          <w:color w:val="000000"/>
          <w:lang w:val="en-GB" w:eastAsia="en-GB"/>
        </w:rPr>
        <w:t>____________</w:t>
      </w:r>
      <w:r w:rsidR="004664D2">
        <w:rPr>
          <w:rFonts w:eastAsia="Times New Roman"/>
          <w:color w:val="000000"/>
          <w:lang w:val="en-GB" w:eastAsia="en-GB"/>
        </w:rPr>
        <w:t>_______________________</w:t>
      </w:r>
      <w:r w:rsidRPr="00FE3E75">
        <w:rPr>
          <w:rFonts w:eastAsia="Times New Roman"/>
          <w:color w:val="000000"/>
          <w:lang w:val="en-GB" w:eastAsia="en-GB"/>
        </w:rPr>
        <w:t>__(name)________</w:t>
      </w:r>
      <w:r w:rsidR="001F6D40">
        <w:rPr>
          <w:rFonts w:eastAsia="Times New Roman"/>
          <w:color w:val="000000"/>
          <w:lang w:val="en-GB" w:eastAsia="en-GB"/>
        </w:rPr>
        <w:t>________</w:t>
      </w:r>
      <w:r w:rsidRPr="00FE3E75">
        <w:rPr>
          <w:rFonts w:eastAsia="Times New Roman"/>
          <w:color w:val="000000"/>
          <w:lang w:val="en-GB" w:eastAsia="en-GB"/>
        </w:rPr>
        <w:t>______(parent/guardian)</w:t>
      </w:r>
    </w:p>
    <w:p w:rsidR="00D100FD" w:rsidP="0005503C" w:rsidRDefault="00D100FD" w14:paraId="48066964" w14:textId="77777777">
      <w:pPr>
        <w:widowControl/>
        <w:autoSpaceDE/>
        <w:autoSpaceDN/>
        <w:rPr>
          <w:rFonts w:eastAsia="Times New Roman"/>
          <w:color w:val="000000"/>
          <w:lang w:val="en-GB" w:eastAsia="en-GB"/>
        </w:rPr>
      </w:pPr>
    </w:p>
    <w:p w:rsidR="00D100FD" w:rsidP="0005503C" w:rsidRDefault="00D100FD" w14:paraId="3B5C266D" w14:textId="77777777">
      <w:pPr>
        <w:widowControl/>
        <w:autoSpaceDE/>
        <w:autoSpaceDN/>
        <w:rPr>
          <w:rFonts w:eastAsia="Times New Roman"/>
          <w:color w:val="000000"/>
          <w:lang w:val="en-GB" w:eastAsia="en-GB"/>
        </w:rPr>
      </w:pPr>
    </w:p>
    <w:p w:rsidRPr="00FE3E75" w:rsidR="00FE3E75" w:rsidP="0005503C" w:rsidRDefault="00FE3E75" w14:paraId="0CF3B5F1" w14:textId="3913CF59">
      <w:pPr>
        <w:widowControl/>
        <w:autoSpaceDE/>
        <w:autoSpaceDN/>
        <w:rPr>
          <w:rFonts w:eastAsia="Times New Roman"/>
          <w:color w:val="000000"/>
          <w:lang w:val="en-GB" w:eastAsia="en-GB"/>
        </w:rPr>
      </w:pPr>
      <w:r w:rsidRPr="00FE3E75">
        <w:rPr>
          <w:rFonts w:eastAsia="Times New Roman"/>
          <w:color w:val="000000"/>
          <w:lang w:val="en-GB" w:eastAsia="en-GB"/>
        </w:rPr>
        <w:t>____________________________</w:t>
      </w:r>
      <w:r w:rsidR="001F6D40">
        <w:rPr>
          <w:rFonts w:eastAsia="Times New Roman"/>
          <w:color w:val="000000"/>
          <w:lang w:val="en-GB" w:eastAsia="en-GB"/>
        </w:rPr>
        <w:t>______________</w:t>
      </w:r>
      <w:r w:rsidRPr="00FE3E75">
        <w:rPr>
          <w:rFonts w:eastAsia="Times New Roman"/>
          <w:color w:val="000000"/>
          <w:lang w:val="en-GB" w:eastAsia="en-GB"/>
        </w:rPr>
        <w:t>___(name)_______</w:t>
      </w:r>
      <w:r w:rsidR="001F6D40">
        <w:rPr>
          <w:rFonts w:eastAsia="Times New Roman"/>
          <w:color w:val="000000"/>
          <w:lang w:val="en-GB" w:eastAsia="en-GB"/>
        </w:rPr>
        <w:t>________</w:t>
      </w:r>
      <w:r w:rsidRPr="00FE3E75">
        <w:rPr>
          <w:rFonts w:eastAsia="Times New Roman"/>
          <w:color w:val="000000"/>
          <w:lang w:val="en-GB" w:eastAsia="en-GB"/>
        </w:rPr>
        <w:t>_______________(other)</w:t>
      </w:r>
    </w:p>
    <w:p w:rsidR="00D100FD" w:rsidP="0005503C" w:rsidRDefault="00D100FD" w14:paraId="34B83B59" w14:textId="77777777">
      <w:pPr>
        <w:widowControl/>
        <w:autoSpaceDE/>
        <w:autoSpaceDN/>
        <w:rPr>
          <w:rFonts w:eastAsia="Times New Roman"/>
          <w:color w:val="000000"/>
          <w:lang w:val="en-GB" w:eastAsia="en-GB"/>
        </w:rPr>
      </w:pPr>
    </w:p>
    <w:p w:rsidR="00D100FD" w:rsidP="0005503C" w:rsidRDefault="00D100FD" w14:paraId="4495A054" w14:textId="77777777">
      <w:pPr>
        <w:widowControl/>
        <w:autoSpaceDE/>
        <w:autoSpaceDN/>
        <w:rPr>
          <w:rFonts w:eastAsia="Times New Roman"/>
          <w:color w:val="000000"/>
          <w:lang w:val="en-GB" w:eastAsia="en-GB"/>
        </w:rPr>
      </w:pPr>
    </w:p>
    <w:p w:rsidRPr="00FE3E75" w:rsidR="00FE3E75" w:rsidP="50CBB819" w:rsidRDefault="00FE3E75" w14:paraId="7C97A953" w14:textId="593AECA7" w14:noSpellErr="1">
      <w:pPr>
        <w:widowControl w:val="1"/>
        <w:autoSpaceDE/>
        <w:autoSpaceDN/>
        <w:rPr>
          <w:rFonts w:eastAsia="Times New Roman"/>
          <w:color w:val="000000"/>
          <w:lang w:val="en-US" w:eastAsia="en-GB"/>
        </w:rPr>
      </w:pPr>
      <w:r w:rsidRPr="50CBB819" w:rsidR="00FE3E75">
        <w:rPr>
          <w:rFonts w:eastAsia="Times New Roman"/>
          <w:color w:val="000000" w:themeColor="text1" w:themeTint="FF" w:themeShade="FF"/>
          <w:lang w:val="en-US" w:eastAsia="en-GB"/>
        </w:rPr>
        <w:t>Valid for Academic Year September ………………</w:t>
      </w:r>
      <w:r w:rsidRPr="50CBB819" w:rsidR="00FE3E75">
        <w:rPr>
          <w:rFonts w:eastAsia="Times New Roman"/>
          <w:color w:val="000000" w:themeColor="text1" w:themeTint="FF" w:themeShade="FF"/>
          <w:lang w:val="en-US" w:eastAsia="en-GB"/>
        </w:rPr>
        <w:t>…..</w:t>
      </w:r>
      <w:r w:rsidRPr="50CBB819" w:rsidR="00FE3E75">
        <w:rPr>
          <w:rFonts w:eastAsia="Times New Roman"/>
          <w:color w:val="000000" w:themeColor="text1" w:themeTint="FF" w:themeShade="FF"/>
          <w:lang w:val="en-US" w:eastAsia="en-GB"/>
        </w:rPr>
        <w:t xml:space="preserve"> - July ……………………</w:t>
      </w:r>
    </w:p>
    <w:p w:rsidR="00D100FD" w:rsidP="0005503C" w:rsidRDefault="00D100FD" w14:paraId="4117CD3F" w14:textId="77777777">
      <w:pPr>
        <w:widowControl/>
        <w:autoSpaceDE/>
        <w:autoSpaceDN/>
        <w:rPr>
          <w:rFonts w:eastAsia="Times New Roman"/>
          <w:color w:val="000000"/>
          <w:lang w:val="en-GB" w:eastAsia="en-GB"/>
        </w:rPr>
      </w:pPr>
    </w:p>
    <w:p w:rsidRPr="00FE3E75" w:rsidR="00FE3E75" w:rsidP="0005503C" w:rsidRDefault="00FE3E75" w14:paraId="6147DFFE" w14:textId="1AC98C4B">
      <w:pPr>
        <w:widowControl/>
        <w:autoSpaceDE/>
        <w:autoSpaceDN/>
        <w:rPr>
          <w:rFonts w:eastAsia="Times New Roman"/>
          <w:color w:val="000000"/>
          <w:lang w:val="en-GB" w:eastAsia="en-GB"/>
        </w:rPr>
      </w:pPr>
      <w:r w:rsidRPr="00FE3E75">
        <w:rPr>
          <w:rFonts w:eastAsia="Times New Roman"/>
          <w:color w:val="000000"/>
          <w:lang w:val="en-GB" w:eastAsia="en-GB"/>
        </w:rPr>
        <w:t>Brief description of nature of disability (Mobility/Visual/Hearing/Other):</w:t>
      </w:r>
    </w:p>
    <w:p w:rsidR="00D100FD" w:rsidP="0005503C" w:rsidRDefault="00D100FD" w14:paraId="629CC45C" w14:textId="77777777">
      <w:pPr>
        <w:widowControl/>
        <w:autoSpaceDE/>
        <w:autoSpaceDN/>
        <w:rPr>
          <w:rFonts w:eastAsia="Times New Roman"/>
          <w:color w:val="000000"/>
          <w:lang w:val="en-GB" w:eastAsia="en-GB"/>
        </w:rPr>
      </w:pPr>
    </w:p>
    <w:p w:rsidR="009E674A" w:rsidP="0005503C" w:rsidRDefault="009E674A" w14:paraId="2A346570" w14:textId="77777777">
      <w:pPr>
        <w:widowControl/>
        <w:autoSpaceDE/>
        <w:autoSpaceDN/>
        <w:rPr>
          <w:rFonts w:eastAsia="Times New Roman"/>
          <w:color w:val="000000"/>
          <w:lang w:val="en-GB" w:eastAsia="en-GB"/>
        </w:rPr>
      </w:pPr>
    </w:p>
    <w:p w:rsidRPr="00FE3E75" w:rsidR="00FE3E75" w:rsidP="0005503C" w:rsidRDefault="00FE3E75" w14:paraId="1D690372" w14:textId="54E682CA">
      <w:pPr>
        <w:widowControl/>
        <w:autoSpaceDE/>
        <w:autoSpaceDN/>
        <w:rPr>
          <w:rFonts w:eastAsia="Times New Roman"/>
          <w:color w:val="000000"/>
          <w:lang w:val="en-GB" w:eastAsia="en-GB"/>
        </w:rPr>
      </w:pPr>
      <w:r w:rsidRPr="00FE3E75">
        <w:rPr>
          <w:rFonts w:eastAsia="Times New Roman"/>
          <w:color w:val="000000"/>
          <w:lang w:val="en-GB" w:eastAsia="en-GB"/>
        </w:rPr>
        <w:t>_________________________________________________</w:t>
      </w:r>
      <w:r w:rsidR="006E2609">
        <w:rPr>
          <w:rFonts w:eastAsia="Times New Roman"/>
          <w:color w:val="000000"/>
          <w:lang w:val="en-GB" w:eastAsia="en-GB"/>
        </w:rPr>
        <w:t>________________________</w:t>
      </w:r>
      <w:r w:rsidRPr="00FE3E75">
        <w:rPr>
          <w:rFonts w:eastAsia="Times New Roman"/>
          <w:color w:val="000000"/>
          <w:lang w:val="en-GB" w:eastAsia="en-GB"/>
        </w:rPr>
        <w:t>______________</w:t>
      </w:r>
    </w:p>
    <w:p w:rsidR="00D100FD" w:rsidP="0005503C" w:rsidRDefault="00D100FD" w14:paraId="5226C451" w14:textId="77777777">
      <w:pPr>
        <w:widowControl/>
        <w:autoSpaceDE/>
        <w:autoSpaceDN/>
        <w:rPr>
          <w:rFonts w:eastAsia="Times New Roman"/>
          <w:color w:val="000000"/>
          <w:lang w:val="en-GB" w:eastAsia="en-GB"/>
        </w:rPr>
      </w:pPr>
    </w:p>
    <w:p w:rsidR="009E674A" w:rsidP="0005503C" w:rsidRDefault="009E674A" w14:paraId="042A1BCF" w14:textId="77777777">
      <w:pPr>
        <w:widowControl/>
        <w:autoSpaceDE/>
        <w:autoSpaceDN/>
        <w:rPr>
          <w:rFonts w:eastAsia="Times New Roman"/>
          <w:color w:val="000000"/>
          <w:lang w:val="en-GB" w:eastAsia="en-GB"/>
        </w:rPr>
      </w:pPr>
    </w:p>
    <w:p w:rsidRPr="00FE3E75" w:rsidR="00FE3E75" w:rsidP="0005503C" w:rsidRDefault="00FE3E75" w14:paraId="60B5DCAB" w14:textId="37243C4D">
      <w:pPr>
        <w:widowControl/>
        <w:autoSpaceDE/>
        <w:autoSpaceDN/>
        <w:rPr>
          <w:rFonts w:eastAsia="Times New Roman"/>
          <w:color w:val="000000"/>
          <w:lang w:val="en-GB" w:eastAsia="en-GB"/>
        </w:rPr>
      </w:pPr>
      <w:r w:rsidRPr="00FE3E75">
        <w:rPr>
          <w:rFonts w:eastAsia="Times New Roman"/>
          <w:color w:val="000000"/>
          <w:lang w:val="en-GB" w:eastAsia="en-GB"/>
        </w:rPr>
        <w:t>Detailed description of assistance required: _____</w:t>
      </w:r>
      <w:r w:rsidR="006E2609">
        <w:rPr>
          <w:rFonts w:eastAsia="Times New Roman"/>
          <w:color w:val="000000"/>
          <w:lang w:val="en-GB" w:eastAsia="en-GB"/>
        </w:rPr>
        <w:t>_____________________</w:t>
      </w:r>
      <w:r w:rsidRPr="00FE3E75">
        <w:rPr>
          <w:rFonts w:eastAsia="Times New Roman"/>
          <w:color w:val="000000"/>
          <w:lang w:val="en-GB" w:eastAsia="en-GB"/>
        </w:rPr>
        <w:t>_________________________</w:t>
      </w:r>
    </w:p>
    <w:p w:rsidR="00D100FD" w:rsidP="0005503C" w:rsidRDefault="00D100FD" w14:paraId="032A9766" w14:textId="77777777">
      <w:pPr>
        <w:widowControl/>
        <w:autoSpaceDE/>
        <w:autoSpaceDN/>
        <w:rPr>
          <w:rFonts w:eastAsia="Times New Roman"/>
          <w:color w:val="000000"/>
          <w:lang w:val="en-GB" w:eastAsia="en-GB"/>
        </w:rPr>
      </w:pPr>
    </w:p>
    <w:p w:rsidR="009E674A" w:rsidP="0005503C" w:rsidRDefault="009E674A" w14:paraId="79003660" w14:textId="77777777">
      <w:pPr>
        <w:widowControl/>
        <w:autoSpaceDE/>
        <w:autoSpaceDN/>
        <w:rPr>
          <w:rFonts w:eastAsia="Times New Roman"/>
          <w:color w:val="000000"/>
          <w:lang w:val="en-GB" w:eastAsia="en-GB"/>
        </w:rPr>
      </w:pPr>
    </w:p>
    <w:p w:rsidRPr="00FE3E75" w:rsidR="00FE3E75" w:rsidP="0005503C" w:rsidRDefault="00FE3E75" w14:paraId="3BDF6510" w14:textId="34462C9F">
      <w:pPr>
        <w:widowControl/>
        <w:autoSpaceDE/>
        <w:autoSpaceDN/>
        <w:rPr>
          <w:rFonts w:eastAsia="Times New Roman"/>
          <w:color w:val="000000"/>
          <w:lang w:val="en-GB" w:eastAsia="en-GB"/>
        </w:rPr>
      </w:pPr>
      <w:r w:rsidRPr="00FE3E75">
        <w:rPr>
          <w:rFonts w:eastAsia="Times New Roman"/>
          <w:color w:val="000000"/>
          <w:lang w:val="en-GB" w:eastAsia="en-GB"/>
        </w:rPr>
        <w:t>___________________________________________</w:t>
      </w:r>
      <w:r w:rsidR="006E2609">
        <w:rPr>
          <w:rFonts w:eastAsia="Times New Roman"/>
          <w:color w:val="000000"/>
          <w:lang w:val="en-GB" w:eastAsia="en-GB"/>
        </w:rPr>
        <w:t>_______________________</w:t>
      </w:r>
      <w:r w:rsidRPr="00FE3E75">
        <w:rPr>
          <w:rFonts w:eastAsia="Times New Roman"/>
          <w:color w:val="000000"/>
          <w:lang w:val="en-GB" w:eastAsia="en-GB"/>
        </w:rPr>
        <w:t>_____________________</w:t>
      </w:r>
    </w:p>
    <w:p w:rsidR="00D100FD" w:rsidP="0005503C" w:rsidRDefault="00D100FD" w14:paraId="3099E55C" w14:textId="77777777">
      <w:pPr>
        <w:widowControl/>
        <w:autoSpaceDE/>
        <w:autoSpaceDN/>
        <w:rPr>
          <w:rFonts w:eastAsia="Times New Roman"/>
          <w:color w:val="000000"/>
          <w:lang w:val="en-GB" w:eastAsia="en-GB"/>
        </w:rPr>
      </w:pPr>
    </w:p>
    <w:p w:rsidRPr="00FE3E75" w:rsidR="00FE3E75" w:rsidP="0005503C" w:rsidRDefault="00FE3E75" w14:paraId="0434E198" w14:textId="13FECA0C">
      <w:pPr>
        <w:widowControl/>
        <w:autoSpaceDE/>
        <w:autoSpaceDN/>
        <w:rPr>
          <w:rFonts w:eastAsia="Times New Roman"/>
          <w:color w:val="000000"/>
          <w:lang w:val="en-GB" w:eastAsia="en-GB"/>
        </w:rPr>
      </w:pPr>
      <w:r w:rsidRPr="00FE3E75">
        <w:rPr>
          <w:rFonts w:eastAsia="Times New Roman"/>
          <w:color w:val="000000"/>
          <w:lang w:val="en-GB" w:eastAsia="en-GB"/>
        </w:rPr>
        <w:t>Specialist Evacuation Equipment required: YES/NO</w:t>
      </w:r>
    </w:p>
    <w:p w:rsidR="00D100FD" w:rsidP="0005503C" w:rsidRDefault="00D100FD" w14:paraId="096BC50F" w14:textId="77777777">
      <w:pPr>
        <w:widowControl/>
        <w:autoSpaceDE/>
        <w:autoSpaceDN/>
        <w:rPr>
          <w:rFonts w:eastAsia="Times New Roman"/>
          <w:color w:val="000000"/>
          <w:lang w:val="en-GB" w:eastAsia="en-GB"/>
        </w:rPr>
      </w:pPr>
    </w:p>
    <w:p w:rsidRPr="00FE3E75" w:rsidR="00FE3E75" w:rsidP="0005503C" w:rsidRDefault="00FE3E75" w14:paraId="7BBF4255" w14:textId="1B00D157">
      <w:pPr>
        <w:widowControl/>
        <w:autoSpaceDE/>
        <w:autoSpaceDN/>
        <w:rPr>
          <w:rFonts w:eastAsia="Times New Roman"/>
          <w:color w:val="000000"/>
          <w:lang w:val="en-GB" w:eastAsia="en-GB"/>
        </w:rPr>
      </w:pPr>
      <w:r w:rsidRPr="00FE3E75">
        <w:rPr>
          <w:rFonts w:eastAsia="Times New Roman"/>
          <w:color w:val="000000"/>
          <w:lang w:val="en-GB" w:eastAsia="en-GB"/>
        </w:rPr>
        <w:t xml:space="preserve">Nature: </w:t>
      </w:r>
      <w:r w:rsidR="006E2609">
        <w:rPr>
          <w:rFonts w:eastAsia="Times New Roman"/>
          <w:color w:val="000000"/>
          <w:lang w:val="en-GB" w:eastAsia="en-GB"/>
        </w:rPr>
        <w:tab/>
      </w:r>
      <w:proofErr w:type="spellStart"/>
      <w:r w:rsidRPr="00FE3E75">
        <w:rPr>
          <w:rFonts w:eastAsia="Times New Roman"/>
          <w:color w:val="000000"/>
          <w:lang w:val="en-GB" w:eastAsia="en-GB"/>
        </w:rPr>
        <w:t>EvacChair</w:t>
      </w:r>
      <w:proofErr w:type="spellEnd"/>
    </w:p>
    <w:p w:rsidRPr="00FE3E75" w:rsidR="00FE3E75" w:rsidP="0005503C" w:rsidRDefault="00FE3E75" w14:paraId="7360A6F8" w14:textId="77777777">
      <w:pPr>
        <w:widowControl/>
        <w:autoSpaceDE/>
        <w:autoSpaceDN/>
        <w:ind w:left="720" w:firstLine="720"/>
        <w:rPr>
          <w:rFonts w:eastAsia="Times New Roman"/>
          <w:color w:val="000000"/>
          <w:lang w:val="en-GB" w:eastAsia="en-GB"/>
        </w:rPr>
      </w:pPr>
      <w:r w:rsidRPr="00FE3E75">
        <w:rPr>
          <w:rFonts w:eastAsia="Times New Roman"/>
          <w:color w:val="000000"/>
          <w:lang w:val="en-GB" w:eastAsia="en-GB"/>
        </w:rPr>
        <w:t>‘Banana’ Board</w:t>
      </w:r>
    </w:p>
    <w:p w:rsidRPr="00FE3E75" w:rsidR="00FE3E75" w:rsidP="0005503C" w:rsidRDefault="00FE3E75" w14:paraId="5DF26E1B" w14:textId="77777777">
      <w:pPr>
        <w:widowControl/>
        <w:autoSpaceDE/>
        <w:autoSpaceDN/>
        <w:ind w:left="720" w:firstLine="720"/>
        <w:rPr>
          <w:rFonts w:eastAsia="Times New Roman"/>
          <w:color w:val="000000"/>
          <w:lang w:val="en-GB" w:eastAsia="en-GB"/>
        </w:rPr>
      </w:pPr>
      <w:r w:rsidRPr="00FE3E75">
        <w:rPr>
          <w:rFonts w:eastAsia="Times New Roman"/>
          <w:color w:val="000000"/>
          <w:lang w:val="en-GB" w:eastAsia="en-GB"/>
        </w:rPr>
        <w:t>Other</w:t>
      </w:r>
    </w:p>
    <w:p w:rsidR="00D100FD" w:rsidP="0005503C" w:rsidRDefault="00D100FD" w14:paraId="199E8101" w14:textId="77777777">
      <w:pPr>
        <w:widowControl/>
        <w:autoSpaceDE/>
        <w:autoSpaceDN/>
        <w:rPr>
          <w:rFonts w:eastAsia="Times New Roman"/>
          <w:color w:val="000000"/>
          <w:lang w:val="en-GB" w:eastAsia="en-GB"/>
        </w:rPr>
      </w:pPr>
    </w:p>
    <w:p w:rsidRPr="00FE3E75" w:rsidR="00FE3E75" w:rsidP="0005503C" w:rsidRDefault="00FE3E75" w14:paraId="3876DEF2" w14:textId="06738ABF">
      <w:pPr>
        <w:widowControl/>
        <w:autoSpaceDE/>
        <w:autoSpaceDN/>
        <w:rPr>
          <w:rFonts w:eastAsia="Times New Roman"/>
          <w:color w:val="000000"/>
          <w:lang w:val="en-GB" w:eastAsia="en-GB"/>
        </w:rPr>
      </w:pPr>
      <w:r w:rsidRPr="00FE3E75">
        <w:rPr>
          <w:rFonts w:eastAsia="Times New Roman"/>
          <w:color w:val="000000"/>
          <w:lang w:val="en-GB" w:eastAsia="en-GB"/>
        </w:rPr>
        <w:t xml:space="preserve">Helpers required: </w:t>
      </w:r>
      <w:r w:rsidR="004C053D">
        <w:rPr>
          <w:rFonts w:eastAsia="Times New Roman"/>
          <w:color w:val="000000"/>
          <w:lang w:val="en-GB" w:eastAsia="en-GB"/>
        </w:rPr>
        <w:tab/>
      </w:r>
      <w:proofErr w:type="gramStart"/>
      <w:r w:rsidRPr="00FE3E75">
        <w:rPr>
          <w:rFonts w:eastAsia="Times New Roman"/>
          <w:color w:val="000000"/>
          <w:lang w:val="en-GB" w:eastAsia="en-GB"/>
        </w:rPr>
        <w:t>YES</w:t>
      </w:r>
      <w:proofErr w:type="gramEnd"/>
      <w:r w:rsidRPr="00FE3E75">
        <w:rPr>
          <w:rFonts w:eastAsia="Times New Roman"/>
          <w:color w:val="000000"/>
          <w:lang w:val="en-GB" w:eastAsia="en-GB"/>
        </w:rPr>
        <w:t xml:space="preserve"> How many _______</w:t>
      </w:r>
    </w:p>
    <w:p w:rsidRPr="00FE3E75" w:rsidR="00FE3E75" w:rsidP="0005503C" w:rsidRDefault="00FE3E75" w14:paraId="4353BB49" w14:textId="77777777">
      <w:pPr>
        <w:widowControl/>
        <w:autoSpaceDE/>
        <w:autoSpaceDN/>
        <w:ind w:left="1440" w:firstLine="720"/>
        <w:rPr>
          <w:rFonts w:eastAsia="Times New Roman"/>
          <w:color w:val="000000"/>
          <w:lang w:val="en-GB" w:eastAsia="en-GB"/>
        </w:rPr>
      </w:pPr>
      <w:r w:rsidRPr="00FE3E75">
        <w:rPr>
          <w:rFonts w:eastAsia="Times New Roman"/>
          <w:color w:val="000000"/>
          <w:lang w:val="en-GB" w:eastAsia="en-GB"/>
        </w:rPr>
        <w:t>NO</w:t>
      </w:r>
    </w:p>
    <w:p w:rsidR="00D100FD" w:rsidP="0005503C" w:rsidRDefault="00D100FD" w14:paraId="39F779AE" w14:textId="77777777">
      <w:pPr>
        <w:widowControl/>
        <w:autoSpaceDE/>
        <w:autoSpaceDN/>
        <w:rPr>
          <w:rFonts w:eastAsia="Times New Roman"/>
          <w:color w:val="000000"/>
          <w:lang w:val="en-GB" w:eastAsia="en-GB"/>
        </w:rPr>
      </w:pPr>
    </w:p>
    <w:p w:rsidRPr="00FE3E75" w:rsidR="00FE3E75" w:rsidP="0005503C" w:rsidRDefault="00FE3E75" w14:paraId="7E44C365" w14:textId="70C7BF01">
      <w:pPr>
        <w:widowControl/>
        <w:autoSpaceDE/>
        <w:autoSpaceDN/>
        <w:rPr>
          <w:rFonts w:eastAsia="Times New Roman"/>
          <w:color w:val="000000"/>
          <w:lang w:val="en-GB" w:eastAsia="en-GB"/>
        </w:rPr>
      </w:pPr>
      <w:r w:rsidRPr="00FE3E75">
        <w:rPr>
          <w:rFonts w:eastAsia="Times New Roman"/>
          <w:color w:val="000000"/>
          <w:lang w:val="en-GB" w:eastAsia="en-GB"/>
        </w:rPr>
        <w:t>Named helpers - See attached timetable (Provided by School)</w:t>
      </w:r>
    </w:p>
    <w:p w:rsidR="00D100FD" w:rsidP="0005503C" w:rsidRDefault="00D100FD" w14:paraId="3FA1CBC6" w14:textId="77777777">
      <w:pPr>
        <w:widowControl/>
        <w:autoSpaceDE/>
        <w:autoSpaceDN/>
        <w:rPr>
          <w:rFonts w:eastAsia="Times New Roman"/>
          <w:color w:val="000000"/>
          <w:lang w:val="en-GB" w:eastAsia="en-GB"/>
        </w:rPr>
      </w:pPr>
    </w:p>
    <w:p w:rsidR="00D100FD" w:rsidP="0005503C" w:rsidRDefault="00D100FD" w14:paraId="247EEB0E" w14:textId="77777777">
      <w:pPr>
        <w:widowControl/>
        <w:autoSpaceDE/>
        <w:autoSpaceDN/>
        <w:rPr>
          <w:rFonts w:eastAsia="Times New Roman"/>
          <w:color w:val="000000"/>
          <w:lang w:val="en-GB" w:eastAsia="en-GB"/>
        </w:rPr>
      </w:pPr>
    </w:p>
    <w:p w:rsidR="00D100FD" w:rsidP="0005503C" w:rsidRDefault="00D100FD" w14:paraId="54516991" w14:textId="77777777">
      <w:pPr>
        <w:widowControl/>
        <w:autoSpaceDE/>
        <w:autoSpaceDN/>
        <w:rPr>
          <w:rFonts w:eastAsia="Times New Roman"/>
          <w:color w:val="000000"/>
          <w:lang w:val="en-GB" w:eastAsia="en-GB"/>
        </w:rPr>
      </w:pPr>
    </w:p>
    <w:p w:rsidRPr="00FE3E75" w:rsidR="00FE3E75" w:rsidP="0005503C" w:rsidRDefault="00FE3E75" w14:paraId="2F08FEC4" w14:textId="340C3B73">
      <w:pPr>
        <w:widowControl/>
        <w:autoSpaceDE/>
        <w:autoSpaceDN/>
        <w:rPr>
          <w:rFonts w:eastAsia="Times New Roman"/>
          <w:color w:val="000000"/>
          <w:lang w:val="en-GB" w:eastAsia="en-GB"/>
        </w:rPr>
      </w:pPr>
      <w:r w:rsidRPr="00FE3E75">
        <w:rPr>
          <w:rFonts w:eastAsia="Times New Roman"/>
          <w:color w:val="000000"/>
          <w:lang w:val="en-GB" w:eastAsia="en-GB"/>
        </w:rPr>
        <w:t>Date Prepared____________</w:t>
      </w:r>
      <w:r w:rsidR="0005503C">
        <w:rPr>
          <w:rFonts w:eastAsia="Times New Roman"/>
          <w:color w:val="000000"/>
          <w:lang w:val="en-GB" w:eastAsia="en-GB"/>
        </w:rPr>
        <w:t>_______</w:t>
      </w:r>
      <w:r w:rsidRPr="00FE3E75">
        <w:rPr>
          <w:rFonts w:eastAsia="Times New Roman"/>
          <w:color w:val="000000"/>
          <w:lang w:val="en-GB" w:eastAsia="en-GB"/>
        </w:rPr>
        <w:t>_____ Signed_________________</w:t>
      </w:r>
      <w:r w:rsidR="0005503C">
        <w:rPr>
          <w:rFonts w:eastAsia="Times New Roman"/>
          <w:color w:val="000000"/>
          <w:lang w:val="en-GB" w:eastAsia="en-GB"/>
        </w:rPr>
        <w:t>______________</w:t>
      </w:r>
      <w:r w:rsidRPr="00FE3E75">
        <w:rPr>
          <w:rFonts w:eastAsia="Times New Roman"/>
          <w:color w:val="000000"/>
          <w:lang w:val="en-GB" w:eastAsia="en-GB"/>
        </w:rPr>
        <w:t>_____________</w:t>
      </w:r>
    </w:p>
    <w:p w:rsidRPr="0045130E" w:rsidR="00361EEC" w:rsidP="0005503C" w:rsidRDefault="00361EEC" w14:paraId="76167D77" w14:textId="77777777">
      <w:pPr>
        <w:pStyle w:val="Heading1"/>
        <w:ind w:right="284"/>
      </w:pPr>
    </w:p>
    <w:sectPr w:rsidRPr="0045130E" w:rsidR="00361EEC" w:rsidSect="001128BB">
      <w:pgSz w:w="11910" w:h="16850" w:orient="portrait"/>
      <w:pgMar w:top="920" w:right="560" w:bottom="1520" w:left="860" w:header="0" w:footer="12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19F8" w:rsidRDefault="00F619F8" w14:paraId="371D69A8" w14:textId="77777777">
      <w:r>
        <w:separator/>
      </w:r>
    </w:p>
  </w:endnote>
  <w:endnote w:type="continuationSeparator" w:id="0">
    <w:p w:rsidR="00F619F8" w:rsidRDefault="00F619F8" w14:paraId="6F90466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05CA3" w:rsidRDefault="009E674A" w14:paraId="190C4593" w14:textId="77777777">
    <w:pPr>
      <w:pStyle w:val="BodyText"/>
      <w:spacing w:line="14" w:lineRule="auto"/>
      <w:ind w:left="0"/>
      <w:rPr>
        <w:sz w:val="15"/>
      </w:rPr>
    </w:pPr>
    <w:r>
      <w:pict w14:anchorId="7BC7C067">
        <v:shapetype id="_x0000_t202" coordsize="21600,21600" o:spt="202" path="m,l,21600r21600,l21600,xe">
          <v:stroke joinstyle="miter"/>
          <v:path gradientshapeok="t" o:connecttype="rect"/>
        </v:shapetype>
        <v:shape id="_x0000_s2049" style="position:absolute;margin-left:524.5pt;margin-top:764.1pt;width:17.2pt;height:13.15pt;z-index:-251658752;mso-position-horizontal-relative:page;mso-position-vertical-relative:page" filled="f" stroked="f" type="#_x0000_t202">
          <v:textbox inset="0,0,0,0">
            <w:txbxContent>
              <w:p w:rsidR="00F05CA3" w:rsidRDefault="00F05CA3" w14:paraId="79B134AB" w14:textId="77777777">
                <w:pPr>
                  <w:spacing w:before="12"/>
                  <w:ind w:left="60"/>
                  <w:rPr>
                    <w:rFonts w:ascii="Arial MT"/>
                    <w:sz w:val="20"/>
                  </w:rPr>
                </w:pPr>
                <w:r>
                  <w:fldChar w:fldCharType="begin"/>
                </w:r>
                <w:r>
                  <w:rPr>
                    <w:rFonts w:ascii="Arial MT"/>
                    <w:sz w:val="20"/>
                  </w:rPr>
                  <w:instrText xml:space="preserve"> PAGE </w:instrText>
                </w:r>
                <w:r>
                  <w:fldChar w:fldCharType="separate"/>
                </w:r>
                <w:r w:rsidR="00997FDE">
                  <w:rPr>
                    <w:rFonts w:ascii="Arial MT"/>
                    <w:noProof/>
                    <w:sz w:val="20"/>
                  </w:rPr>
                  <w:t>12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19F8" w:rsidRDefault="00F619F8" w14:paraId="7F185711" w14:textId="77777777">
      <w:r>
        <w:separator/>
      </w:r>
    </w:p>
  </w:footnote>
  <w:footnote w:type="continuationSeparator" w:id="0">
    <w:p w:rsidR="00F619F8" w:rsidRDefault="00F619F8" w14:paraId="674883C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5DE6"/>
    <w:multiLevelType w:val="hybridMultilevel"/>
    <w:tmpl w:val="25F0CCE0"/>
    <w:lvl w:ilvl="0" w:tplc="05282B0C">
      <w:numFmt w:val="bullet"/>
      <w:lvlText w:val=""/>
      <w:lvlJc w:val="left"/>
      <w:pPr>
        <w:ind w:left="1211" w:hanging="360"/>
      </w:pPr>
      <w:rPr>
        <w:rFonts w:hint="default" w:ascii="Symbol" w:hAnsi="Symbol" w:eastAsia="Times New Roman" w:cs="Tahom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423C51"/>
    <w:multiLevelType w:val="multilevel"/>
    <w:tmpl w:val="17DA7A6A"/>
    <w:lvl w:ilvl="0">
      <w:start w:val="1"/>
      <w:numFmt w:val="decimal"/>
      <w:lvlText w:val="%1."/>
      <w:lvlJc w:val="left"/>
      <w:pPr>
        <w:ind w:left="992" w:hanging="360"/>
      </w:pPr>
    </w:lvl>
    <w:lvl w:ilvl="1">
      <w:start w:val="1"/>
      <w:numFmt w:val="decimal"/>
      <w:isLgl/>
      <w:lvlText w:val="%1.%2"/>
      <w:lvlJc w:val="left"/>
      <w:pPr>
        <w:ind w:left="1352" w:hanging="720"/>
      </w:pPr>
      <w:rPr>
        <w:rFonts w:hint="default"/>
      </w:rPr>
    </w:lvl>
    <w:lvl w:ilvl="2">
      <w:start w:val="1"/>
      <w:numFmt w:val="decimal"/>
      <w:isLgl/>
      <w:lvlText w:val="%1.%2.%3"/>
      <w:lvlJc w:val="left"/>
      <w:pPr>
        <w:ind w:left="1352" w:hanging="720"/>
      </w:pPr>
      <w:rPr>
        <w:rFonts w:hint="default"/>
      </w:rPr>
    </w:lvl>
    <w:lvl w:ilvl="3">
      <w:start w:val="1"/>
      <w:numFmt w:val="decimal"/>
      <w:isLgl/>
      <w:lvlText w:val="%1.%2.%3.%4"/>
      <w:lvlJc w:val="left"/>
      <w:pPr>
        <w:ind w:left="1712" w:hanging="1080"/>
      </w:pPr>
      <w:rPr>
        <w:rFonts w:hint="default"/>
      </w:rPr>
    </w:lvl>
    <w:lvl w:ilvl="4">
      <w:start w:val="1"/>
      <w:numFmt w:val="decimal"/>
      <w:isLgl/>
      <w:lvlText w:val="%1.%2.%3.%4.%5"/>
      <w:lvlJc w:val="left"/>
      <w:pPr>
        <w:ind w:left="1712" w:hanging="1080"/>
      </w:pPr>
      <w:rPr>
        <w:rFonts w:hint="default"/>
      </w:rPr>
    </w:lvl>
    <w:lvl w:ilvl="5">
      <w:start w:val="1"/>
      <w:numFmt w:val="decimal"/>
      <w:isLgl/>
      <w:lvlText w:val="%1.%2.%3.%4.%5.%6"/>
      <w:lvlJc w:val="left"/>
      <w:pPr>
        <w:ind w:left="2072" w:hanging="1440"/>
      </w:pPr>
      <w:rPr>
        <w:rFonts w:hint="default"/>
      </w:rPr>
    </w:lvl>
    <w:lvl w:ilvl="6">
      <w:start w:val="1"/>
      <w:numFmt w:val="decimal"/>
      <w:isLgl/>
      <w:lvlText w:val="%1.%2.%3.%4.%5.%6.%7"/>
      <w:lvlJc w:val="left"/>
      <w:pPr>
        <w:ind w:left="2432" w:hanging="1800"/>
      </w:pPr>
      <w:rPr>
        <w:rFonts w:hint="default"/>
      </w:rPr>
    </w:lvl>
    <w:lvl w:ilvl="7">
      <w:start w:val="1"/>
      <w:numFmt w:val="decimal"/>
      <w:isLgl/>
      <w:lvlText w:val="%1.%2.%3.%4.%5.%6.%7.%8"/>
      <w:lvlJc w:val="left"/>
      <w:pPr>
        <w:ind w:left="2432" w:hanging="1800"/>
      </w:pPr>
      <w:rPr>
        <w:rFonts w:hint="default"/>
      </w:rPr>
    </w:lvl>
    <w:lvl w:ilvl="8">
      <w:start w:val="1"/>
      <w:numFmt w:val="decimal"/>
      <w:isLgl/>
      <w:lvlText w:val="%1.%2.%3.%4.%5.%6.%7.%8.%9"/>
      <w:lvlJc w:val="left"/>
      <w:pPr>
        <w:ind w:left="2792" w:hanging="2160"/>
      </w:pPr>
      <w:rPr>
        <w:rFonts w:hint="default"/>
      </w:rPr>
    </w:lvl>
  </w:abstractNum>
  <w:abstractNum w:abstractNumId="2" w15:restartNumberingAfterBreak="0">
    <w:nsid w:val="0D7909BF"/>
    <w:multiLevelType w:val="hybridMultilevel"/>
    <w:tmpl w:val="315AD7DC"/>
    <w:lvl w:ilvl="0" w:tplc="08090001">
      <w:start w:val="1"/>
      <w:numFmt w:val="bullet"/>
      <w:lvlText w:val=""/>
      <w:lvlJc w:val="left"/>
      <w:pPr>
        <w:ind w:left="2291" w:hanging="360"/>
      </w:pPr>
      <w:rPr>
        <w:rFonts w:hint="default" w:ascii="Symbol" w:hAnsi="Symbol"/>
      </w:rPr>
    </w:lvl>
    <w:lvl w:ilvl="1" w:tplc="08090003" w:tentative="1">
      <w:start w:val="1"/>
      <w:numFmt w:val="bullet"/>
      <w:lvlText w:val="o"/>
      <w:lvlJc w:val="left"/>
      <w:pPr>
        <w:ind w:left="3011" w:hanging="360"/>
      </w:pPr>
      <w:rPr>
        <w:rFonts w:hint="default" w:ascii="Courier New" w:hAnsi="Courier New" w:cs="Courier New"/>
      </w:rPr>
    </w:lvl>
    <w:lvl w:ilvl="2" w:tplc="08090005" w:tentative="1">
      <w:start w:val="1"/>
      <w:numFmt w:val="bullet"/>
      <w:lvlText w:val=""/>
      <w:lvlJc w:val="left"/>
      <w:pPr>
        <w:ind w:left="3731" w:hanging="360"/>
      </w:pPr>
      <w:rPr>
        <w:rFonts w:hint="default" w:ascii="Wingdings" w:hAnsi="Wingdings"/>
      </w:rPr>
    </w:lvl>
    <w:lvl w:ilvl="3" w:tplc="08090001" w:tentative="1">
      <w:start w:val="1"/>
      <w:numFmt w:val="bullet"/>
      <w:lvlText w:val=""/>
      <w:lvlJc w:val="left"/>
      <w:pPr>
        <w:ind w:left="4451" w:hanging="360"/>
      </w:pPr>
      <w:rPr>
        <w:rFonts w:hint="default" w:ascii="Symbol" w:hAnsi="Symbol"/>
      </w:rPr>
    </w:lvl>
    <w:lvl w:ilvl="4" w:tplc="08090003" w:tentative="1">
      <w:start w:val="1"/>
      <w:numFmt w:val="bullet"/>
      <w:lvlText w:val="o"/>
      <w:lvlJc w:val="left"/>
      <w:pPr>
        <w:ind w:left="5171" w:hanging="360"/>
      </w:pPr>
      <w:rPr>
        <w:rFonts w:hint="default" w:ascii="Courier New" w:hAnsi="Courier New" w:cs="Courier New"/>
      </w:rPr>
    </w:lvl>
    <w:lvl w:ilvl="5" w:tplc="08090005" w:tentative="1">
      <w:start w:val="1"/>
      <w:numFmt w:val="bullet"/>
      <w:lvlText w:val=""/>
      <w:lvlJc w:val="left"/>
      <w:pPr>
        <w:ind w:left="5891" w:hanging="360"/>
      </w:pPr>
      <w:rPr>
        <w:rFonts w:hint="default" w:ascii="Wingdings" w:hAnsi="Wingdings"/>
      </w:rPr>
    </w:lvl>
    <w:lvl w:ilvl="6" w:tplc="08090001" w:tentative="1">
      <w:start w:val="1"/>
      <w:numFmt w:val="bullet"/>
      <w:lvlText w:val=""/>
      <w:lvlJc w:val="left"/>
      <w:pPr>
        <w:ind w:left="6611" w:hanging="360"/>
      </w:pPr>
      <w:rPr>
        <w:rFonts w:hint="default" w:ascii="Symbol" w:hAnsi="Symbol"/>
      </w:rPr>
    </w:lvl>
    <w:lvl w:ilvl="7" w:tplc="08090003" w:tentative="1">
      <w:start w:val="1"/>
      <w:numFmt w:val="bullet"/>
      <w:lvlText w:val="o"/>
      <w:lvlJc w:val="left"/>
      <w:pPr>
        <w:ind w:left="7331" w:hanging="360"/>
      </w:pPr>
      <w:rPr>
        <w:rFonts w:hint="default" w:ascii="Courier New" w:hAnsi="Courier New" w:cs="Courier New"/>
      </w:rPr>
    </w:lvl>
    <w:lvl w:ilvl="8" w:tplc="08090005" w:tentative="1">
      <w:start w:val="1"/>
      <w:numFmt w:val="bullet"/>
      <w:lvlText w:val=""/>
      <w:lvlJc w:val="left"/>
      <w:pPr>
        <w:ind w:left="8051" w:hanging="360"/>
      </w:pPr>
      <w:rPr>
        <w:rFonts w:hint="default" w:ascii="Wingdings" w:hAnsi="Wingdings"/>
      </w:rPr>
    </w:lvl>
  </w:abstractNum>
  <w:abstractNum w:abstractNumId="3" w15:restartNumberingAfterBreak="0">
    <w:nsid w:val="10485F86"/>
    <w:multiLevelType w:val="hybridMultilevel"/>
    <w:tmpl w:val="B05ADA18"/>
    <w:lvl w:ilvl="0" w:tplc="05282B0C">
      <w:numFmt w:val="bullet"/>
      <w:lvlText w:val=""/>
      <w:lvlJc w:val="left"/>
      <w:pPr>
        <w:ind w:left="1778" w:hanging="360"/>
      </w:pPr>
      <w:rPr>
        <w:rFonts w:hint="default" w:ascii="Symbol" w:hAnsi="Symbol" w:eastAsia="Times New Roman" w:cs="Tahoma"/>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4" w15:restartNumberingAfterBreak="0">
    <w:nsid w:val="10F12DF8"/>
    <w:multiLevelType w:val="hybridMultilevel"/>
    <w:tmpl w:val="816C8096"/>
    <w:lvl w:ilvl="0" w:tplc="05282B0C">
      <w:numFmt w:val="bullet"/>
      <w:lvlText w:val=""/>
      <w:lvlJc w:val="left"/>
      <w:pPr>
        <w:ind w:left="2782" w:hanging="360"/>
      </w:pPr>
      <w:rPr>
        <w:rFonts w:hint="default" w:ascii="Symbol" w:hAnsi="Symbol" w:eastAsia="Times New Roman" w:cs="Tahoma"/>
      </w:rPr>
    </w:lvl>
    <w:lvl w:ilvl="1" w:tplc="08090003" w:tentative="1">
      <w:start w:val="1"/>
      <w:numFmt w:val="bullet"/>
      <w:lvlText w:val="o"/>
      <w:lvlJc w:val="left"/>
      <w:pPr>
        <w:ind w:left="3011" w:hanging="360"/>
      </w:pPr>
      <w:rPr>
        <w:rFonts w:hint="default" w:ascii="Courier New" w:hAnsi="Courier New" w:cs="Courier New"/>
      </w:rPr>
    </w:lvl>
    <w:lvl w:ilvl="2" w:tplc="08090005" w:tentative="1">
      <w:start w:val="1"/>
      <w:numFmt w:val="bullet"/>
      <w:lvlText w:val=""/>
      <w:lvlJc w:val="left"/>
      <w:pPr>
        <w:ind w:left="3731" w:hanging="360"/>
      </w:pPr>
      <w:rPr>
        <w:rFonts w:hint="default" w:ascii="Wingdings" w:hAnsi="Wingdings"/>
      </w:rPr>
    </w:lvl>
    <w:lvl w:ilvl="3" w:tplc="08090001" w:tentative="1">
      <w:start w:val="1"/>
      <w:numFmt w:val="bullet"/>
      <w:lvlText w:val=""/>
      <w:lvlJc w:val="left"/>
      <w:pPr>
        <w:ind w:left="4451" w:hanging="360"/>
      </w:pPr>
      <w:rPr>
        <w:rFonts w:hint="default" w:ascii="Symbol" w:hAnsi="Symbol"/>
      </w:rPr>
    </w:lvl>
    <w:lvl w:ilvl="4" w:tplc="08090003" w:tentative="1">
      <w:start w:val="1"/>
      <w:numFmt w:val="bullet"/>
      <w:lvlText w:val="o"/>
      <w:lvlJc w:val="left"/>
      <w:pPr>
        <w:ind w:left="5171" w:hanging="360"/>
      </w:pPr>
      <w:rPr>
        <w:rFonts w:hint="default" w:ascii="Courier New" w:hAnsi="Courier New" w:cs="Courier New"/>
      </w:rPr>
    </w:lvl>
    <w:lvl w:ilvl="5" w:tplc="08090005" w:tentative="1">
      <w:start w:val="1"/>
      <w:numFmt w:val="bullet"/>
      <w:lvlText w:val=""/>
      <w:lvlJc w:val="left"/>
      <w:pPr>
        <w:ind w:left="5891" w:hanging="360"/>
      </w:pPr>
      <w:rPr>
        <w:rFonts w:hint="default" w:ascii="Wingdings" w:hAnsi="Wingdings"/>
      </w:rPr>
    </w:lvl>
    <w:lvl w:ilvl="6" w:tplc="08090001" w:tentative="1">
      <w:start w:val="1"/>
      <w:numFmt w:val="bullet"/>
      <w:lvlText w:val=""/>
      <w:lvlJc w:val="left"/>
      <w:pPr>
        <w:ind w:left="6611" w:hanging="360"/>
      </w:pPr>
      <w:rPr>
        <w:rFonts w:hint="default" w:ascii="Symbol" w:hAnsi="Symbol"/>
      </w:rPr>
    </w:lvl>
    <w:lvl w:ilvl="7" w:tplc="08090003" w:tentative="1">
      <w:start w:val="1"/>
      <w:numFmt w:val="bullet"/>
      <w:lvlText w:val="o"/>
      <w:lvlJc w:val="left"/>
      <w:pPr>
        <w:ind w:left="7331" w:hanging="360"/>
      </w:pPr>
      <w:rPr>
        <w:rFonts w:hint="default" w:ascii="Courier New" w:hAnsi="Courier New" w:cs="Courier New"/>
      </w:rPr>
    </w:lvl>
    <w:lvl w:ilvl="8" w:tplc="08090005" w:tentative="1">
      <w:start w:val="1"/>
      <w:numFmt w:val="bullet"/>
      <w:lvlText w:val=""/>
      <w:lvlJc w:val="left"/>
      <w:pPr>
        <w:ind w:left="8051" w:hanging="360"/>
      </w:pPr>
      <w:rPr>
        <w:rFonts w:hint="default" w:ascii="Wingdings" w:hAnsi="Wingdings"/>
      </w:rPr>
    </w:lvl>
  </w:abstractNum>
  <w:abstractNum w:abstractNumId="5" w15:restartNumberingAfterBreak="0">
    <w:nsid w:val="26E30CD8"/>
    <w:multiLevelType w:val="multilevel"/>
    <w:tmpl w:val="17DA7A6A"/>
    <w:lvl w:ilvl="0">
      <w:start w:val="1"/>
      <w:numFmt w:val="decimal"/>
      <w:lvlText w:val="%1."/>
      <w:lvlJc w:val="left"/>
      <w:pPr>
        <w:ind w:left="992" w:hanging="360"/>
      </w:pPr>
    </w:lvl>
    <w:lvl w:ilvl="1">
      <w:start w:val="1"/>
      <w:numFmt w:val="decimal"/>
      <w:isLgl/>
      <w:lvlText w:val="%1.%2"/>
      <w:lvlJc w:val="left"/>
      <w:pPr>
        <w:ind w:left="1352" w:hanging="720"/>
      </w:pPr>
      <w:rPr>
        <w:rFonts w:hint="default"/>
      </w:rPr>
    </w:lvl>
    <w:lvl w:ilvl="2">
      <w:start w:val="1"/>
      <w:numFmt w:val="decimal"/>
      <w:isLgl/>
      <w:lvlText w:val="%1.%2.%3"/>
      <w:lvlJc w:val="left"/>
      <w:pPr>
        <w:ind w:left="1352" w:hanging="720"/>
      </w:pPr>
      <w:rPr>
        <w:rFonts w:hint="default"/>
      </w:rPr>
    </w:lvl>
    <w:lvl w:ilvl="3">
      <w:start w:val="1"/>
      <w:numFmt w:val="decimal"/>
      <w:isLgl/>
      <w:lvlText w:val="%1.%2.%3.%4"/>
      <w:lvlJc w:val="left"/>
      <w:pPr>
        <w:ind w:left="1712" w:hanging="1080"/>
      </w:pPr>
      <w:rPr>
        <w:rFonts w:hint="default"/>
      </w:rPr>
    </w:lvl>
    <w:lvl w:ilvl="4">
      <w:start w:val="1"/>
      <w:numFmt w:val="decimal"/>
      <w:isLgl/>
      <w:lvlText w:val="%1.%2.%3.%4.%5"/>
      <w:lvlJc w:val="left"/>
      <w:pPr>
        <w:ind w:left="1712" w:hanging="1080"/>
      </w:pPr>
      <w:rPr>
        <w:rFonts w:hint="default"/>
      </w:rPr>
    </w:lvl>
    <w:lvl w:ilvl="5">
      <w:start w:val="1"/>
      <w:numFmt w:val="decimal"/>
      <w:isLgl/>
      <w:lvlText w:val="%1.%2.%3.%4.%5.%6"/>
      <w:lvlJc w:val="left"/>
      <w:pPr>
        <w:ind w:left="2072" w:hanging="1440"/>
      </w:pPr>
      <w:rPr>
        <w:rFonts w:hint="default"/>
      </w:rPr>
    </w:lvl>
    <w:lvl w:ilvl="6">
      <w:start w:val="1"/>
      <w:numFmt w:val="decimal"/>
      <w:isLgl/>
      <w:lvlText w:val="%1.%2.%3.%4.%5.%6.%7"/>
      <w:lvlJc w:val="left"/>
      <w:pPr>
        <w:ind w:left="2432" w:hanging="1800"/>
      </w:pPr>
      <w:rPr>
        <w:rFonts w:hint="default"/>
      </w:rPr>
    </w:lvl>
    <w:lvl w:ilvl="7">
      <w:start w:val="1"/>
      <w:numFmt w:val="decimal"/>
      <w:isLgl/>
      <w:lvlText w:val="%1.%2.%3.%4.%5.%6.%7.%8"/>
      <w:lvlJc w:val="left"/>
      <w:pPr>
        <w:ind w:left="2432" w:hanging="1800"/>
      </w:pPr>
      <w:rPr>
        <w:rFonts w:hint="default"/>
      </w:rPr>
    </w:lvl>
    <w:lvl w:ilvl="8">
      <w:start w:val="1"/>
      <w:numFmt w:val="decimal"/>
      <w:isLgl/>
      <w:lvlText w:val="%1.%2.%3.%4.%5.%6.%7.%8.%9"/>
      <w:lvlJc w:val="left"/>
      <w:pPr>
        <w:ind w:left="2792" w:hanging="2160"/>
      </w:pPr>
      <w:rPr>
        <w:rFonts w:hint="default"/>
      </w:rPr>
    </w:lvl>
  </w:abstractNum>
  <w:abstractNum w:abstractNumId="6" w15:restartNumberingAfterBreak="0">
    <w:nsid w:val="2F1F7552"/>
    <w:multiLevelType w:val="hybridMultilevel"/>
    <w:tmpl w:val="25488AB8"/>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7" w15:restartNumberingAfterBreak="0">
    <w:nsid w:val="3E307FB8"/>
    <w:multiLevelType w:val="hybridMultilevel"/>
    <w:tmpl w:val="19DEBEAE"/>
    <w:lvl w:ilvl="0" w:tplc="08090001">
      <w:start w:val="1"/>
      <w:numFmt w:val="bullet"/>
      <w:lvlText w:val=""/>
      <w:lvlJc w:val="left"/>
      <w:pPr>
        <w:ind w:left="2291" w:hanging="360"/>
      </w:pPr>
      <w:rPr>
        <w:rFonts w:hint="default" w:ascii="Symbol" w:hAnsi="Symbol"/>
      </w:rPr>
    </w:lvl>
    <w:lvl w:ilvl="1" w:tplc="08090003" w:tentative="1">
      <w:start w:val="1"/>
      <w:numFmt w:val="bullet"/>
      <w:lvlText w:val="o"/>
      <w:lvlJc w:val="left"/>
      <w:pPr>
        <w:ind w:left="3011" w:hanging="360"/>
      </w:pPr>
      <w:rPr>
        <w:rFonts w:hint="default" w:ascii="Courier New" w:hAnsi="Courier New" w:cs="Courier New"/>
      </w:rPr>
    </w:lvl>
    <w:lvl w:ilvl="2" w:tplc="08090005" w:tentative="1">
      <w:start w:val="1"/>
      <w:numFmt w:val="bullet"/>
      <w:lvlText w:val=""/>
      <w:lvlJc w:val="left"/>
      <w:pPr>
        <w:ind w:left="3731" w:hanging="360"/>
      </w:pPr>
      <w:rPr>
        <w:rFonts w:hint="default" w:ascii="Wingdings" w:hAnsi="Wingdings"/>
      </w:rPr>
    </w:lvl>
    <w:lvl w:ilvl="3" w:tplc="08090001" w:tentative="1">
      <w:start w:val="1"/>
      <w:numFmt w:val="bullet"/>
      <w:lvlText w:val=""/>
      <w:lvlJc w:val="left"/>
      <w:pPr>
        <w:ind w:left="4451" w:hanging="360"/>
      </w:pPr>
      <w:rPr>
        <w:rFonts w:hint="default" w:ascii="Symbol" w:hAnsi="Symbol"/>
      </w:rPr>
    </w:lvl>
    <w:lvl w:ilvl="4" w:tplc="08090003" w:tentative="1">
      <w:start w:val="1"/>
      <w:numFmt w:val="bullet"/>
      <w:lvlText w:val="o"/>
      <w:lvlJc w:val="left"/>
      <w:pPr>
        <w:ind w:left="5171" w:hanging="360"/>
      </w:pPr>
      <w:rPr>
        <w:rFonts w:hint="default" w:ascii="Courier New" w:hAnsi="Courier New" w:cs="Courier New"/>
      </w:rPr>
    </w:lvl>
    <w:lvl w:ilvl="5" w:tplc="08090005" w:tentative="1">
      <w:start w:val="1"/>
      <w:numFmt w:val="bullet"/>
      <w:lvlText w:val=""/>
      <w:lvlJc w:val="left"/>
      <w:pPr>
        <w:ind w:left="5891" w:hanging="360"/>
      </w:pPr>
      <w:rPr>
        <w:rFonts w:hint="default" w:ascii="Wingdings" w:hAnsi="Wingdings"/>
      </w:rPr>
    </w:lvl>
    <w:lvl w:ilvl="6" w:tplc="08090001" w:tentative="1">
      <w:start w:val="1"/>
      <w:numFmt w:val="bullet"/>
      <w:lvlText w:val=""/>
      <w:lvlJc w:val="left"/>
      <w:pPr>
        <w:ind w:left="6611" w:hanging="360"/>
      </w:pPr>
      <w:rPr>
        <w:rFonts w:hint="default" w:ascii="Symbol" w:hAnsi="Symbol"/>
      </w:rPr>
    </w:lvl>
    <w:lvl w:ilvl="7" w:tplc="08090003" w:tentative="1">
      <w:start w:val="1"/>
      <w:numFmt w:val="bullet"/>
      <w:lvlText w:val="o"/>
      <w:lvlJc w:val="left"/>
      <w:pPr>
        <w:ind w:left="7331" w:hanging="360"/>
      </w:pPr>
      <w:rPr>
        <w:rFonts w:hint="default" w:ascii="Courier New" w:hAnsi="Courier New" w:cs="Courier New"/>
      </w:rPr>
    </w:lvl>
    <w:lvl w:ilvl="8" w:tplc="08090005" w:tentative="1">
      <w:start w:val="1"/>
      <w:numFmt w:val="bullet"/>
      <w:lvlText w:val=""/>
      <w:lvlJc w:val="left"/>
      <w:pPr>
        <w:ind w:left="8051" w:hanging="360"/>
      </w:pPr>
      <w:rPr>
        <w:rFonts w:hint="default" w:ascii="Wingdings" w:hAnsi="Wingdings"/>
      </w:rPr>
    </w:lvl>
  </w:abstractNum>
  <w:abstractNum w:abstractNumId="8" w15:restartNumberingAfterBreak="0">
    <w:nsid w:val="400120AC"/>
    <w:multiLevelType w:val="hybridMultilevel"/>
    <w:tmpl w:val="2EC6AD58"/>
    <w:lvl w:ilvl="0" w:tplc="05282B0C">
      <w:numFmt w:val="bullet"/>
      <w:lvlText w:val=""/>
      <w:lvlJc w:val="left"/>
      <w:pPr>
        <w:ind w:left="2782" w:hanging="360"/>
      </w:pPr>
      <w:rPr>
        <w:rFonts w:hint="default" w:ascii="Symbol" w:hAnsi="Symbol" w:eastAsia="Times New Roman" w:cs="Tahoma"/>
      </w:rPr>
    </w:lvl>
    <w:lvl w:ilvl="1" w:tplc="08090003" w:tentative="1">
      <w:start w:val="1"/>
      <w:numFmt w:val="bullet"/>
      <w:lvlText w:val="o"/>
      <w:lvlJc w:val="left"/>
      <w:pPr>
        <w:ind w:left="3011" w:hanging="360"/>
      </w:pPr>
      <w:rPr>
        <w:rFonts w:hint="default" w:ascii="Courier New" w:hAnsi="Courier New" w:cs="Courier New"/>
      </w:rPr>
    </w:lvl>
    <w:lvl w:ilvl="2" w:tplc="08090005" w:tentative="1">
      <w:start w:val="1"/>
      <w:numFmt w:val="bullet"/>
      <w:lvlText w:val=""/>
      <w:lvlJc w:val="left"/>
      <w:pPr>
        <w:ind w:left="3731" w:hanging="360"/>
      </w:pPr>
      <w:rPr>
        <w:rFonts w:hint="default" w:ascii="Wingdings" w:hAnsi="Wingdings"/>
      </w:rPr>
    </w:lvl>
    <w:lvl w:ilvl="3" w:tplc="08090001" w:tentative="1">
      <w:start w:val="1"/>
      <w:numFmt w:val="bullet"/>
      <w:lvlText w:val=""/>
      <w:lvlJc w:val="left"/>
      <w:pPr>
        <w:ind w:left="4451" w:hanging="360"/>
      </w:pPr>
      <w:rPr>
        <w:rFonts w:hint="default" w:ascii="Symbol" w:hAnsi="Symbol"/>
      </w:rPr>
    </w:lvl>
    <w:lvl w:ilvl="4" w:tplc="08090003" w:tentative="1">
      <w:start w:val="1"/>
      <w:numFmt w:val="bullet"/>
      <w:lvlText w:val="o"/>
      <w:lvlJc w:val="left"/>
      <w:pPr>
        <w:ind w:left="5171" w:hanging="360"/>
      </w:pPr>
      <w:rPr>
        <w:rFonts w:hint="default" w:ascii="Courier New" w:hAnsi="Courier New" w:cs="Courier New"/>
      </w:rPr>
    </w:lvl>
    <w:lvl w:ilvl="5" w:tplc="08090005" w:tentative="1">
      <w:start w:val="1"/>
      <w:numFmt w:val="bullet"/>
      <w:lvlText w:val=""/>
      <w:lvlJc w:val="left"/>
      <w:pPr>
        <w:ind w:left="5891" w:hanging="360"/>
      </w:pPr>
      <w:rPr>
        <w:rFonts w:hint="default" w:ascii="Wingdings" w:hAnsi="Wingdings"/>
      </w:rPr>
    </w:lvl>
    <w:lvl w:ilvl="6" w:tplc="08090001" w:tentative="1">
      <w:start w:val="1"/>
      <w:numFmt w:val="bullet"/>
      <w:lvlText w:val=""/>
      <w:lvlJc w:val="left"/>
      <w:pPr>
        <w:ind w:left="6611" w:hanging="360"/>
      </w:pPr>
      <w:rPr>
        <w:rFonts w:hint="default" w:ascii="Symbol" w:hAnsi="Symbol"/>
      </w:rPr>
    </w:lvl>
    <w:lvl w:ilvl="7" w:tplc="08090003" w:tentative="1">
      <w:start w:val="1"/>
      <w:numFmt w:val="bullet"/>
      <w:lvlText w:val="o"/>
      <w:lvlJc w:val="left"/>
      <w:pPr>
        <w:ind w:left="7331" w:hanging="360"/>
      </w:pPr>
      <w:rPr>
        <w:rFonts w:hint="default" w:ascii="Courier New" w:hAnsi="Courier New" w:cs="Courier New"/>
      </w:rPr>
    </w:lvl>
    <w:lvl w:ilvl="8" w:tplc="08090005" w:tentative="1">
      <w:start w:val="1"/>
      <w:numFmt w:val="bullet"/>
      <w:lvlText w:val=""/>
      <w:lvlJc w:val="left"/>
      <w:pPr>
        <w:ind w:left="8051" w:hanging="360"/>
      </w:pPr>
      <w:rPr>
        <w:rFonts w:hint="default" w:ascii="Wingdings" w:hAnsi="Wingdings"/>
      </w:rPr>
    </w:lvl>
  </w:abstractNum>
  <w:abstractNum w:abstractNumId="9" w15:restartNumberingAfterBreak="0">
    <w:nsid w:val="42C36EC3"/>
    <w:multiLevelType w:val="hybridMultilevel"/>
    <w:tmpl w:val="F082732E"/>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10" w15:restartNumberingAfterBreak="0">
    <w:nsid w:val="44801F62"/>
    <w:multiLevelType w:val="multilevel"/>
    <w:tmpl w:val="17DA7A6A"/>
    <w:lvl w:ilvl="0">
      <w:start w:val="1"/>
      <w:numFmt w:val="decimal"/>
      <w:lvlText w:val="%1."/>
      <w:lvlJc w:val="left"/>
      <w:pPr>
        <w:ind w:left="992" w:hanging="360"/>
      </w:pPr>
    </w:lvl>
    <w:lvl w:ilvl="1">
      <w:start w:val="1"/>
      <w:numFmt w:val="decimal"/>
      <w:isLgl/>
      <w:lvlText w:val="%1.%2"/>
      <w:lvlJc w:val="left"/>
      <w:pPr>
        <w:ind w:left="1352" w:hanging="720"/>
      </w:pPr>
      <w:rPr>
        <w:rFonts w:hint="default"/>
      </w:rPr>
    </w:lvl>
    <w:lvl w:ilvl="2">
      <w:start w:val="1"/>
      <w:numFmt w:val="decimal"/>
      <w:isLgl/>
      <w:lvlText w:val="%1.%2.%3"/>
      <w:lvlJc w:val="left"/>
      <w:pPr>
        <w:ind w:left="1352" w:hanging="720"/>
      </w:pPr>
      <w:rPr>
        <w:rFonts w:hint="default"/>
      </w:rPr>
    </w:lvl>
    <w:lvl w:ilvl="3">
      <w:start w:val="1"/>
      <w:numFmt w:val="decimal"/>
      <w:isLgl/>
      <w:lvlText w:val="%1.%2.%3.%4"/>
      <w:lvlJc w:val="left"/>
      <w:pPr>
        <w:ind w:left="1712" w:hanging="1080"/>
      </w:pPr>
      <w:rPr>
        <w:rFonts w:hint="default"/>
      </w:rPr>
    </w:lvl>
    <w:lvl w:ilvl="4">
      <w:start w:val="1"/>
      <w:numFmt w:val="decimal"/>
      <w:isLgl/>
      <w:lvlText w:val="%1.%2.%3.%4.%5"/>
      <w:lvlJc w:val="left"/>
      <w:pPr>
        <w:ind w:left="1712" w:hanging="1080"/>
      </w:pPr>
      <w:rPr>
        <w:rFonts w:hint="default"/>
      </w:rPr>
    </w:lvl>
    <w:lvl w:ilvl="5">
      <w:start w:val="1"/>
      <w:numFmt w:val="decimal"/>
      <w:isLgl/>
      <w:lvlText w:val="%1.%2.%3.%4.%5.%6"/>
      <w:lvlJc w:val="left"/>
      <w:pPr>
        <w:ind w:left="2072" w:hanging="1440"/>
      </w:pPr>
      <w:rPr>
        <w:rFonts w:hint="default"/>
      </w:rPr>
    </w:lvl>
    <w:lvl w:ilvl="6">
      <w:start w:val="1"/>
      <w:numFmt w:val="decimal"/>
      <w:isLgl/>
      <w:lvlText w:val="%1.%2.%3.%4.%5.%6.%7"/>
      <w:lvlJc w:val="left"/>
      <w:pPr>
        <w:ind w:left="2432" w:hanging="1800"/>
      </w:pPr>
      <w:rPr>
        <w:rFonts w:hint="default"/>
      </w:rPr>
    </w:lvl>
    <w:lvl w:ilvl="7">
      <w:start w:val="1"/>
      <w:numFmt w:val="decimal"/>
      <w:isLgl/>
      <w:lvlText w:val="%1.%2.%3.%4.%5.%6.%7.%8"/>
      <w:lvlJc w:val="left"/>
      <w:pPr>
        <w:ind w:left="2432" w:hanging="1800"/>
      </w:pPr>
      <w:rPr>
        <w:rFonts w:hint="default"/>
      </w:rPr>
    </w:lvl>
    <w:lvl w:ilvl="8">
      <w:start w:val="1"/>
      <w:numFmt w:val="decimal"/>
      <w:isLgl/>
      <w:lvlText w:val="%1.%2.%3.%4.%5.%6.%7.%8.%9"/>
      <w:lvlJc w:val="left"/>
      <w:pPr>
        <w:ind w:left="2792" w:hanging="2160"/>
      </w:pPr>
      <w:rPr>
        <w:rFonts w:hint="default"/>
      </w:rPr>
    </w:lvl>
  </w:abstractNum>
  <w:abstractNum w:abstractNumId="11" w15:restartNumberingAfterBreak="0">
    <w:nsid w:val="4BF71075"/>
    <w:multiLevelType w:val="hybridMultilevel"/>
    <w:tmpl w:val="14462836"/>
    <w:lvl w:ilvl="0" w:tplc="05282B0C">
      <w:numFmt w:val="bullet"/>
      <w:lvlText w:val=""/>
      <w:lvlJc w:val="left"/>
      <w:pPr>
        <w:ind w:left="2062" w:hanging="360"/>
      </w:pPr>
      <w:rPr>
        <w:rFonts w:hint="default" w:ascii="Symbol" w:hAnsi="Symbol" w:eastAsia="Times New Roman" w:cs="Tahoma"/>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12" w15:restartNumberingAfterBreak="0">
    <w:nsid w:val="4C5230B7"/>
    <w:multiLevelType w:val="hybridMultilevel"/>
    <w:tmpl w:val="002C1788"/>
    <w:lvl w:ilvl="0" w:tplc="05282B0C">
      <w:numFmt w:val="bullet"/>
      <w:lvlText w:val=""/>
      <w:lvlJc w:val="left"/>
      <w:pPr>
        <w:ind w:left="1211" w:hanging="360"/>
      </w:pPr>
      <w:rPr>
        <w:rFonts w:hint="default" w:ascii="Symbol" w:hAnsi="Symbol" w:eastAsia="Times New Roman" w:cs="Tahoma"/>
      </w:rPr>
    </w:lvl>
    <w:lvl w:ilvl="1" w:tplc="0A98D802">
      <w:numFmt w:val="bullet"/>
      <w:lvlText w:val="·"/>
      <w:lvlJc w:val="left"/>
      <w:pPr>
        <w:ind w:left="1931" w:hanging="360"/>
      </w:pPr>
      <w:rPr>
        <w:rFonts w:hint="default" w:ascii="Tahoma" w:hAnsi="Tahoma" w:eastAsia="Times New Roman" w:cs="Tahoma"/>
      </w:rPr>
    </w:lvl>
    <w:lvl w:ilvl="2" w:tplc="08090005" w:tentative="1">
      <w:start w:val="1"/>
      <w:numFmt w:val="bullet"/>
      <w:lvlText w:val=""/>
      <w:lvlJc w:val="left"/>
      <w:pPr>
        <w:ind w:left="2651" w:hanging="360"/>
      </w:pPr>
      <w:rPr>
        <w:rFonts w:hint="default" w:ascii="Wingdings" w:hAnsi="Wingdings"/>
      </w:rPr>
    </w:lvl>
    <w:lvl w:ilvl="3" w:tplc="08090001" w:tentative="1">
      <w:start w:val="1"/>
      <w:numFmt w:val="bullet"/>
      <w:lvlText w:val=""/>
      <w:lvlJc w:val="left"/>
      <w:pPr>
        <w:ind w:left="3371" w:hanging="360"/>
      </w:pPr>
      <w:rPr>
        <w:rFonts w:hint="default" w:ascii="Symbol" w:hAnsi="Symbol"/>
      </w:rPr>
    </w:lvl>
    <w:lvl w:ilvl="4" w:tplc="08090003" w:tentative="1">
      <w:start w:val="1"/>
      <w:numFmt w:val="bullet"/>
      <w:lvlText w:val="o"/>
      <w:lvlJc w:val="left"/>
      <w:pPr>
        <w:ind w:left="4091" w:hanging="360"/>
      </w:pPr>
      <w:rPr>
        <w:rFonts w:hint="default" w:ascii="Courier New" w:hAnsi="Courier New" w:cs="Courier New"/>
      </w:rPr>
    </w:lvl>
    <w:lvl w:ilvl="5" w:tplc="08090005" w:tentative="1">
      <w:start w:val="1"/>
      <w:numFmt w:val="bullet"/>
      <w:lvlText w:val=""/>
      <w:lvlJc w:val="left"/>
      <w:pPr>
        <w:ind w:left="4811" w:hanging="360"/>
      </w:pPr>
      <w:rPr>
        <w:rFonts w:hint="default" w:ascii="Wingdings" w:hAnsi="Wingdings"/>
      </w:rPr>
    </w:lvl>
    <w:lvl w:ilvl="6" w:tplc="08090001" w:tentative="1">
      <w:start w:val="1"/>
      <w:numFmt w:val="bullet"/>
      <w:lvlText w:val=""/>
      <w:lvlJc w:val="left"/>
      <w:pPr>
        <w:ind w:left="5531" w:hanging="360"/>
      </w:pPr>
      <w:rPr>
        <w:rFonts w:hint="default" w:ascii="Symbol" w:hAnsi="Symbol"/>
      </w:rPr>
    </w:lvl>
    <w:lvl w:ilvl="7" w:tplc="08090003" w:tentative="1">
      <w:start w:val="1"/>
      <w:numFmt w:val="bullet"/>
      <w:lvlText w:val="o"/>
      <w:lvlJc w:val="left"/>
      <w:pPr>
        <w:ind w:left="6251" w:hanging="360"/>
      </w:pPr>
      <w:rPr>
        <w:rFonts w:hint="default" w:ascii="Courier New" w:hAnsi="Courier New" w:cs="Courier New"/>
      </w:rPr>
    </w:lvl>
    <w:lvl w:ilvl="8" w:tplc="08090005" w:tentative="1">
      <w:start w:val="1"/>
      <w:numFmt w:val="bullet"/>
      <w:lvlText w:val=""/>
      <w:lvlJc w:val="left"/>
      <w:pPr>
        <w:ind w:left="6971" w:hanging="360"/>
      </w:pPr>
      <w:rPr>
        <w:rFonts w:hint="default" w:ascii="Wingdings" w:hAnsi="Wingdings"/>
      </w:rPr>
    </w:lvl>
  </w:abstractNum>
  <w:abstractNum w:abstractNumId="13" w15:restartNumberingAfterBreak="0">
    <w:nsid w:val="4FC758E2"/>
    <w:multiLevelType w:val="hybridMultilevel"/>
    <w:tmpl w:val="22BCEAFA"/>
    <w:lvl w:ilvl="0" w:tplc="05282B0C">
      <w:numFmt w:val="bullet"/>
      <w:lvlText w:val=""/>
      <w:lvlJc w:val="left"/>
      <w:pPr>
        <w:ind w:left="2782" w:hanging="360"/>
      </w:pPr>
      <w:rPr>
        <w:rFonts w:hint="default" w:ascii="Symbol" w:hAnsi="Symbol" w:eastAsia="Times New Roman" w:cs="Tahoma"/>
      </w:rPr>
    </w:lvl>
    <w:lvl w:ilvl="1" w:tplc="08090003" w:tentative="1">
      <w:start w:val="1"/>
      <w:numFmt w:val="bullet"/>
      <w:lvlText w:val="o"/>
      <w:lvlJc w:val="left"/>
      <w:pPr>
        <w:ind w:left="3011" w:hanging="360"/>
      </w:pPr>
      <w:rPr>
        <w:rFonts w:hint="default" w:ascii="Courier New" w:hAnsi="Courier New" w:cs="Courier New"/>
      </w:rPr>
    </w:lvl>
    <w:lvl w:ilvl="2" w:tplc="08090005" w:tentative="1">
      <w:start w:val="1"/>
      <w:numFmt w:val="bullet"/>
      <w:lvlText w:val=""/>
      <w:lvlJc w:val="left"/>
      <w:pPr>
        <w:ind w:left="3731" w:hanging="360"/>
      </w:pPr>
      <w:rPr>
        <w:rFonts w:hint="default" w:ascii="Wingdings" w:hAnsi="Wingdings"/>
      </w:rPr>
    </w:lvl>
    <w:lvl w:ilvl="3" w:tplc="08090001" w:tentative="1">
      <w:start w:val="1"/>
      <w:numFmt w:val="bullet"/>
      <w:lvlText w:val=""/>
      <w:lvlJc w:val="left"/>
      <w:pPr>
        <w:ind w:left="4451" w:hanging="360"/>
      </w:pPr>
      <w:rPr>
        <w:rFonts w:hint="default" w:ascii="Symbol" w:hAnsi="Symbol"/>
      </w:rPr>
    </w:lvl>
    <w:lvl w:ilvl="4" w:tplc="08090003" w:tentative="1">
      <w:start w:val="1"/>
      <w:numFmt w:val="bullet"/>
      <w:lvlText w:val="o"/>
      <w:lvlJc w:val="left"/>
      <w:pPr>
        <w:ind w:left="5171" w:hanging="360"/>
      </w:pPr>
      <w:rPr>
        <w:rFonts w:hint="default" w:ascii="Courier New" w:hAnsi="Courier New" w:cs="Courier New"/>
      </w:rPr>
    </w:lvl>
    <w:lvl w:ilvl="5" w:tplc="08090005" w:tentative="1">
      <w:start w:val="1"/>
      <w:numFmt w:val="bullet"/>
      <w:lvlText w:val=""/>
      <w:lvlJc w:val="left"/>
      <w:pPr>
        <w:ind w:left="5891" w:hanging="360"/>
      </w:pPr>
      <w:rPr>
        <w:rFonts w:hint="default" w:ascii="Wingdings" w:hAnsi="Wingdings"/>
      </w:rPr>
    </w:lvl>
    <w:lvl w:ilvl="6" w:tplc="08090001" w:tentative="1">
      <w:start w:val="1"/>
      <w:numFmt w:val="bullet"/>
      <w:lvlText w:val=""/>
      <w:lvlJc w:val="left"/>
      <w:pPr>
        <w:ind w:left="6611" w:hanging="360"/>
      </w:pPr>
      <w:rPr>
        <w:rFonts w:hint="default" w:ascii="Symbol" w:hAnsi="Symbol"/>
      </w:rPr>
    </w:lvl>
    <w:lvl w:ilvl="7" w:tplc="08090003" w:tentative="1">
      <w:start w:val="1"/>
      <w:numFmt w:val="bullet"/>
      <w:lvlText w:val="o"/>
      <w:lvlJc w:val="left"/>
      <w:pPr>
        <w:ind w:left="7331" w:hanging="360"/>
      </w:pPr>
      <w:rPr>
        <w:rFonts w:hint="default" w:ascii="Courier New" w:hAnsi="Courier New" w:cs="Courier New"/>
      </w:rPr>
    </w:lvl>
    <w:lvl w:ilvl="8" w:tplc="08090005" w:tentative="1">
      <w:start w:val="1"/>
      <w:numFmt w:val="bullet"/>
      <w:lvlText w:val=""/>
      <w:lvlJc w:val="left"/>
      <w:pPr>
        <w:ind w:left="8051" w:hanging="360"/>
      </w:pPr>
      <w:rPr>
        <w:rFonts w:hint="default" w:ascii="Wingdings" w:hAnsi="Wingdings"/>
      </w:rPr>
    </w:lvl>
  </w:abstractNum>
  <w:abstractNum w:abstractNumId="14" w15:restartNumberingAfterBreak="0">
    <w:nsid w:val="53314003"/>
    <w:multiLevelType w:val="hybridMultilevel"/>
    <w:tmpl w:val="EB689828"/>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15" w15:restartNumberingAfterBreak="0">
    <w:nsid w:val="538A14BB"/>
    <w:multiLevelType w:val="hybridMultilevel"/>
    <w:tmpl w:val="0088BBCE"/>
    <w:lvl w:ilvl="0" w:tplc="08090001">
      <w:start w:val="1"/>
      <w:numFmt w:val="bullet"/>
      <w:lvlText w:val=""/>
      <w:lvlJc w:val="left"/>
      <w:pPr>
        <w:ind w:left="2291" w:hanging="360"/>
      </w:pPr>
      <w:rPr>
        <w:rFonts w:hint="default" w:ascii="Symbol" w:hAnsi="Symbol"/>
      </w:rPr>
    </w:lvl>
    <w:lvl w:ilvl="1" w:tplc="08090003" w:tentative="1">
      <w:start w:val="1"/>
      <w:numFmt w:val="bullet"/>
      <w:lvlText w:val="o"/>
      <w:lvlJc w:val="left"/>
      <w:pPr>
        <w:ind w:left="3011" w:hanging="360"/>
      </w:pPr>
      <w:rPr>
        <w:rFonts w:hint="default" w:ascii="Courier New" w:hAnsi="Courier New" w:cs="Courier New"/>
      </w:rPr>
    </w:lvl>
    <w:lvl w:ilvl="2" w:tplc="08090005" w:tentative="1">
      <w:start w:val="1"/>
      <w:numFmt w:val="bullet"/>
      <w:lvlText w:val=""/>
      <w:lvlJc w:val="left"/>
      <w:pPr>
        <w:ind w:left="3731" w:hanging="360"/>
      </w:pPr>
      <w:rPr>
        <w:rFonts w:hint="default" w:ascii="Wingdings" w:hAnsi="Wingdings"/>
      </w:rPr>
    </w:lvl>
    <w:lvl w:ilvl="3" w:tplc="08090001" w:tentative="1">
      <w:start w:val="1"/>
      <w:numFmt w:val="bullet"/>
      <w:lvlText w:val=""/>
      <w:lvlJc w:val="left"/>
      <w:pPr>
        <w:ind w:left="4451" w:hanging="360"/>
      </w:pPr>
      <w:rPr>
        <w:rFonts w:hint="default" w:ascii="Symbol" w:hAnsi="Symbol"/>
      </w:rPr>
    </w:lvl>
    <w:lvl w:ilvl="4" w:tplc="08090003" w:tentative="1">
      <w:start w:val="1"/>
      <w:numFmt w:val="bullet"/>
      <w:lvlText w:val="o"/>
      <w:lvlJc w:val="left"/>
      <w:pPr>
        <w:ind w:left="5171" w:hanging="360"/>
      </w:pPr>
      <w:rPr>
        <w:rFonts w:hint="default" w:ascii="Courier New" w:hAnsi="Courier New" w:cs="Courier New"/>
      </w:rPr>
    </w:lvl>
    <w:lvl w:ilvl="5" w:tplc="08090005" w:tentative="1">
      <w:start w:val="1"/>
      <w:numFmt w:val="bullet"/>
      <w:lvlText w:val=""/>
      <w:lvlJc w:val="left"/>
      <w:pPr>
        <w:ind w:left="5891" w:hanging="360"/>
      </w:pPr>
      <w:rPr>
        <w:rFonts w:hint="default" w:ascii="Wingdings" w:hAnsi="Wingdings"/>
      </w:rPr>
    </w:lvl>
    <w:lvl w:ilvl="6" w:tplc="08090001" w:tentative="1">
      <w:start w:val="1"/>
      <w:numFmt w:val="bullet"/>
      <w:lvlText w:val=""/>
      <w:lvlJc w:val="left"/>
      <w:pPr>
        <w:ind w:left="6611" w:hanging="360"/>
      </w:pPr>
      <w:rPr>
        <w:rFonts w:hint="default" w:ascii="Symbol" w:hAnsi="Symbol"/>
      </w:rPr>
    </w:lvl>
    <w:lvl w:ilvl="7" w:tplc="08090003" w:tentative="1">
      <w:start w:val="1"/>
      <w:numFmt w:val="bullet"/>
      <w:lvlText w:val="o"/>
      <w:lvlJc w:val="left"/>
      <w:pPr>
        <w:ind w:left="7331" w:hanging="360"/>
      </w:pPr>
      <w:rPr>
        <w:rFonts w:hint="default" w:ascii="Courier New" w:hAnsi="Courier New" w:cs="Courier New"/>
      </w:rPr>
    </w:lvl>
    <w:lvl w:ilvl="8" w:tplc="08090005" w:tentative="1">
      <w:start w:val="1"/>
      <w:numFmt w:val="bullet"/>
      <w:lvlText w:val=""/>
      <w:lvlJc w:val="left"/>
      <w:pPr>
        <w:ind w:left="8051" w:hanging="360"/>
      </w:pPr>
      <w:rPr>
        <w:rFonts w:hint="default" w:ascii="Wingdings" w:hAnsi="Wingdings"/>
      </w:rPr>
    </w:lvl>
  </w:abstractNum>
  <w:abstractNum w:abstractNumId="16" w15:restartNumberingAfterBreak="0">
    <w:nsid w:val="55D91B35"/>
    <w:multiLevelType w:val="hybridMultilevel"/>
    <w:tmpl w:val="0768654A"/>
    <w:lvl w:ilvl="0" w:tplc="05282B0C">
      <w:numFmt w:val="bullet"/>
      <w:lvlText w:val=""/>
      <w:lvlJc w:val="left"/>
      <w:pPr>
        <w:ind w:left="1920" w:hanging="360"/>
      </w:pPr>
      <w:rPr>
        <w:rFonts w:hint="default" w:ascii="Symbol" w:hAnsi="Symbol" w:eastAsia="Times New Roman" w:cs="Tahoma"/>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17" w15:restartNumberingAfterBreak="0">
    <w:nsid w:val="5A511E47"/>
    <w:multiLevelType w:val="hybridMultilevel"/>
    <w:tmpl w:val="97260236"/>
    <w:lvl w:ilvl="0" w:tplc="05282B0C">
      <w:numFmt w:val="bullet"/>
      <w:lvlText w:val=""/>
      <w:lvlJc w:val="left"/>
      <w:pPr>
        <w:ind w:left="2062" w:hanging="360"/>
      </w:pPr>
      <w:rPr>
        <w:rFonts w:hint="default" w:ascii="Symbol" w:hAnsi="Symbol" w:eastAsia="Times New Roman" w:cs="Tahoma"/>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18" w15:restartNumberingAfterBreak="0">
    <w:nsid w:val="5B4C4819"/>
    <w:multiLevelType w:val="hybridMultilevel"/>
    <w:tmpl w:val="5CC6862C"/>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19" w15:restartNumberingAfterBreak="0">
    <w:nsid w:val="5D914FDE"/>
    <w:multiLevelType w:val="hybridMultilevel"/>
    <w:tmpl w:val="5622B274"/>
    <w:lvl w:ilvl="0" w:tplc="E2846B9A">
      <w:start w:val="1"/>
      <w:numFmt w:val="bullet"/>
      <w:lvlText w:val=""/>
      <w:lvlJc w:val="left"/>
      <w:pPr>
        <w:tabs>
          <w:tab w:val="num" w:pos="360"/>
        </w:tabs>
        <w:ind w:left="360" w:hanging="360"/>
      </w:pPr>
      <w:rPr>
        <w:rFonts w:hint="default" w:ascii="Symbol" w:hAnsi="Symbol"/>
        <w:color w:val="auto"/>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5F255896"/>
    <w:multiLevelType w:val="hybridMultilevel"/>
    <w:tmpl w:val="847856FE"/>
    <w:lvl w:ilvl="0" w:tplc="05282B0C">
      <w:numFmt w:val="bullet"/>
      <w:lvlText w:val=""/>
      <w:lvlJc w:val="left"/>
      <w:pPr>
        <w:ind w:left="1778" w:hanging="360"/>
      </w:pPr>
      <w:rPr>
        <w:rFonts w:hint="default" w:ascii="Symbol" w:hAnsi="Symbol" w:eastAsia="Times New Roman" w:cs="Tahoma"/>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1" w15:restartNumberingAfterBreak="0">
    <w:nsid w:val="5F965B50"/>
    <w:multiLevelType w:val="hybridMultilevel"/>
    <w:tmpl w:val="C3669C46"/>
    <w:lvl w:ilvl="0" w:tplc="08090017">
      <w:start w:val="1"/>
      <w:numFmt w:val="lowerLetter"/>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2" w15:restartNumberingAfterBreak="0">
    <w:nsid w:val="60DC2544"/>
    <w:multiLevelType w:val="hybridMultilevel"/>
    <w:tmpl w:val="92A8B87E"/>
    <w:lvl w:ilvl="0" w:tplc="05282B0C">
      <w:numFmt w:val="bullet"/>
      <w:lvlText w:val=""/>
      <w:lvlJc w:val="left"/>
      <w:pPr>
        <w:ind w:left="2062" w:hanging="360"/>
      </w:pPr>
      <w:rPr>
        <w:rFonts w:hint="default" w:ascii="Symbol" w:hAnsi="Symbol" w:eastAsia="Times New Roman" w:cs="Tahoma"/>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23" w15:restartNumberingAfterBreak="0">
    <w:nsid w:val="632540CC"/>
    <w:multiLevelType w:val="hybridMultilevel"/>
    <w:tmpl w:val="48C649E4"/>
    <w:lvl w:ilvl="0" w:tplc="08090001">
      <w:start w:val="1"/>
      <w:numFmt w:val="bullet"/>
      <w:lvlText w:val=""/>
      <w:lvlJc w:val="left"/>
      <w:pPr>
        <w:ind w:left="1571" w:hanging="360"/>
      </w:pPr>
      <w:rPr>
        <w:rFonts w:hint="default" w:ascii="Symbol" w:hAnsi="Symbol"/>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24" w15:restartNumberingAfterBreak="0">
    <w:nsid w:val="665B7B98"/>
    <w:multiLevelType w:val="hybridMultilevel"/>
    <w:tmpl w:val="A12A3CE6"/>
    <w:lvl w:ilvl="0" w:tplc="08090001">
      <w:start w:val="1"/>
      <w:numFmt w:val="bullet"/>
      <w:lvlText w:val=""/>
      <w:lvlJc w:val="left"/>
      <w:pPr>
        <w:ind w:left="2291" w:hanging="360"/>
      </w:pPr>
      <w:rPr>
        <w:rFonts w:hint="default" w:ascii="Symbol" w:hAnsi="Symbol"/>
      </w:rPr>
    </w:lvl>
    <w:lvl w:ilvl="1" w:tplc="08090003" w:tentative="1">
      <w:start w:val="1"/>
      <w:numFmt w:val="bullet"/>
      <w:lvlText w:val="o"/>
      <w:lvlJc w:val="left"/>
      <w:pPr>
        <w:ind w:left="3011" w:hanging="360"/>
      </w:pPr>
      <w:rPr>
        <w:rFonts w:hint="default" w:ascii="Courier New" w:hAnsi="Courier New" w:cs="Courier New"/>
      </w:rPr>
    </w:lvl>
    <w:lvl w:ilvl="2" w:tplc="08090005" w:tentative="1">
      <w:start w:val="1"/>
      <w:numFmt w:val="bullet"/>
      <w:lvlText w:val=""/>
      <w:lvlJc w:val="left"/>
      <w:pPr>
        <w:ind w:left="3731" w:hanging="360"/>
      </w:pPr>
      <w:rPr>
        <w:rFonts w:hint="default" w:ascii="Wingdings" w:hAnsi="Wingdings"/>
      </w:rPr>
    </w:lvl>
    <w:lvl w:ilvl="3" w:tplc="08090001" w:tentative="1">
      <w:start w:val="1"/>
      <w:numFmt w:val="bullet"/>
      <w:lvlText w:val=""/>
      <w:lvlJc w:val="left"/>
      <w:pPr>
        <w:ind w:left="4451" w:hanging="360"/>
      </w:pPr>
      <w:rPr>
        <w:rFonts w:hint="default" w:ascii="Symbol" w:hAnsi="Symbol"/>
      </w:rPr>
    </w:lvl>
    <w:lvl w:ilvl="4" w:tplc="08090003" w:tentative="1">
      <w:start w:val="1"/>
      <w:numFmt w:val="bullet"/>
      <w:lvlText w:val="o"/>
      <w:lvlJc w:val="left"/>
      <w:pPr>
        <w:ind w:left="5171" w:hanging="360"/>
      </w:pPr>
      <w:rPr>
        <w:rFonts w:hint="default" w:ascii="Courier New" w:hAnsi="Courier New" w:cs="Courier New"/>
      </w:rPr>
    </w:lvl>
    <w:lvl w:ilvl="5" w:tplc="08090005" w:tentative="1">
      <w:start w:val="1"/>
      <w:numFmt w:val="bullet"/>
      <w:lvlText w:val=""/>
      <w:lvlJc w:val="left"/>
      <w:pPr>
        <w:ind w:left="5891" w:hanging="360"/>
      </w:pPr>
      <w:rPr>
        <w:rFonts w:hint="default" w:ascii="Wingdings" w:hAnsi="Wingdings"/>
      </w:rPr>
    </w:lvl>
    <w:lvl w:ilvl="6" w:tplc="08090001" w:tentative="1">
      <w:start w:val="1"/>
      <w:numFmt w:val="bullet"/>
      <w:lvlText w:val=""/>
      <w:lvlJc w:val="left"/>
      <w:pPr>
        <w:ind w:left="6611" w:hanging="360"/>
      </w:pPr>
      <w:rPr>
        <w:rFonts w:hint="default" w:ascii="Symbol" w:hAnsi="Symbol"/>
      </w:rPr>
    </w:lvl>
    <w:lvl w:ilvl="7" w:tplc="08090003" w:tentative="1">
      <w:start w:val="1"/>
      <w:numFmt w:val="bullet"/>
      <w:lvlText w:val="o"/>
      <w:lvlJc w:val="left"/>
      <w:pPr>
        <w:ind w:left="7331" w:hanging="360"/>
      </w:pPr>
      <w:rPr>
        <w:rFonts w:hint="default" w:ascii="Courier New" w:hAnsi="Courier New" w:cs="Courier New"/>
      </w:rPr>
    </w:lvl>
    <w:lvl w:ilvl="8" w:tplc="08090005" w:tentative="1">
      <w:start w:val="1"/>
      <w:numFmt w:val="bullet"/>
      <w:lvlText w:val=""/>
      <w:lvlJc w:val="left"/>
      <w:pPr>
        <w:ind w:left="8051" w:hanging="360"/>
      </w:pPr>
      <w:rPr>
        <w:rFonts w:hint="default" w:ascii="Wingdings" w:hAnsi="Wingdings"/>
      </w:rPr>
    </w:lvl>
  </w:abstractNum>
  <w:abstractNum w:abstractNumId="25" w15:restartNumberingAfterBreak="0">
    <w:nsid w:val="6B31726F"/>
    <w:multiLevelType w:val="hybridMultilevel"/>
    <w:tmpl w:val="C512D3BC"/>
    <w:lvl w:ilvl="0" w:tplc="05282B0C">
      <w:numFmt w:val="bullet"/>
      <w:lvlText w:val=""/>
      <w:lvlJc w:val="left"/>
      <w:pPr>
        <w:ind w:left="1778" w:hanging="360"/>
      </w:pPr>
      <w:rPr>
        <w:rFonts w:hint="default" w:ascii="Symbol" w:hAnsi="Symbol" w:eastAsia="Times New Roman" w:cs="Tahoma"/>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6" w15:restartNumberingAfterBreak="0">
    <w:nsid w:val="71FB0CE4"/>
    <w:multiLevelType w:val="hybridMultilevel"/>
    <w:tmpl w:val="7B608796"/>
    <w:lvl w:ilvl="0" w:tplc="05282B0C">
      <w:numFmt w:val="bullet"/>
      <w:lvlText w:val=""/>
      <w:lvlJc w:val="left"/>
      <w:pPr>
        <w:ind w:left="2062" w:hanging="360"/>
      </w:pPr>
      <w:rPr>
        <w:rFonts w:hint="default" w:ascii="Symbol" w:hAnsi="Symbol" w:eastAsia="Times New Roman" w:cs="Tahoma"/>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27" w15:restartNumberingAfterBreak="0">
    <w:nsid w:val="72EF7A76"/>
    <w:multiLevelType w:val="hybridMultilevel"/>
    <w:tmpl w:val="B9BC024E"/>
    <w:lvl w:ilvl="0" w:tplc="05282B0C">
      <w:numFmt w:val="bullet"/>
      <w:lvlText w:val=""/>
      <w:lvlJc w:val="left"/>
      <w:pPr>
        <w:ind w:left="1778" w:hanging="360"/>
      </w:pPr>
      <w:rPr>
        <w:rFonts w:hint="default" w:ascii="Symbol" w:hAnsi="Symbol" w:eastAsia="Times New Roman" w:cs="Tahoma"/>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8" w15:restartNumberingAfterBreak="0">
    <w:nsid w:val="7B5B2FCA"/>
    <w:multiLevelType w:val="hybridMultilevel"/>
    <w:tmpl w:val="10C8461E"/>
    <w:lvl w:ilvl="0" w:tplc="05282B0C">
      <w:numFmt w:val="bullet"/>
      <w:lvlText w:val=""/>
      <w:lvlJc w:val="left"/>
      <w:pPr>
        <w:ind w:left="2782" w:hanging="360"/>
      </w:pPr>
      <w:rPr>
        <w:rFonts w:hint="default" w:ascii="Symbol" w:hAnsi="Symbol" w:eastAsia="Times New Roman" w:cs="Tahoma"/>
      </w:rPr>
    </w:lvl>
    <w:lvl w:ilvl="1" w:tplc="08090003" w:tentative="1">
      <w:start w:val="1"/>
      <w:numFmt w:val="bullet"/>
      <w:lvlText w:val="o"/>
      <w:lvlJc w:val="left"/>
      <w:pPr>
        <w:ind w:left="3011" w:hanging="360"/>
      </w:pPr>
      <w:rPr>
        <w:rFonts w:hint="default" w:ascii="Courier New" w:hAnsi="Courier New" w:cs="Courier New"/>
      </w:rPr>
    </w:lvl>
    <w:lvl w:ilvl="2" w:tplc="08090005" w:tentative="1">
      <w:start w:val="1"/>
      <w:numFmt w:val="bullet"/>
      <w:lvlText w:val=""/>
      <w:lvlJc w:val="left"/>
      <w:pPr>
        <w:ind w:left="3731" w:hanging="360"/>
      </w:pPr>
      <w:rPr>
        <w:rFonts w:hint="default" w:ascii="Wingdings" w:hAnsi="Wingdings"/>
      </w:rPr>
    </w:lvl>
    <w:lvl w:ilvl="3" w:tplc="08090001" w:tentative="1">
      <w:start w:val="1"/>
      <w:numFmt w:val="bullet"/>
      <w:lvlText w:val=""/>
      <w:lvlJc w:val="left"/>
      <w:pPr>
        <w:ind w:left="4451" w:hanging="360"/>
      </w:pPr>
      <w:rPr>
        <w:rFonts w:hint="default" w:ascii="Symbol" w:hAnsi="Symbol"/>
      </w:rPr>
    </w:lvl>
    <w:lvl w:ilvl="4" w:tplc="08090003" w:tentative="1">
      <w:start w:val="1"/>
      <w:numFmt w:val="bullet"/>
      <w:lvlText w:val="o"/>
      <w:lvlJc w:val="left"/>
      <w:pPr>
        <w:ind w:left="5171" w:hanging="360"/>
      </w:pPr>
      <w:rPr>
        <w:rFonts w:hint="default" w:ascii="Courier New" w:hAnsi="Courier New" w:cs="Courier New"/>
      </w:rPr>
    </w:lvl>
    <w:lvl w:ilvl="5" w:tplc="08090005" w:tentative="1">
      <w:start w:val="1"/>
      <w:numFmt w:val="bullet"/>
      <w:lvlText w:val=""/>
      <w:lvlJc w:val="left"/>
      <w:pPr>
        <w:ind w:left="5891" w:hanging="360"/>
      </w:pPr>
      <w:rPr>
        <w:rFonts w:hint="default" w:ascii="Wingdings" w:hAnsi="Wingdings"/>
      </w:rPr>
    </w:lvl>
    <w:lvl w:ilvl="6" w:tplc="08090001" w:tentative="1">
      <w:start w:val="1"/>
      <w:numFmt w:val="bullet"/>
      <w:lvlText w:val=""/>
      <w:lvlJc w:val="left"/>
      <w:pPr>
        <w:ind w:left="6611" w:hanging="360"/>
      </w:pPr>
      <w:rPr>
        <w:rFonts w:hint="default" w:ascii="Symbol" w:hAnsi="Symbol"/>
      </w:rPr>
    </w:lvl>
    <w:lvl w:ilvl="7" w:tplc="08090003" w:tentative="1">
      <w:start w:val="1"/>
      <w:numFmt w:val="bullet"/>
      <w:lvlText w:val="o"/>
      <w:lvlJc w:val="left"/>
      <w:pPr>
        <w:ind w:left="7331" w:hanging="360"/>
      </w:pPr>
      <w:rPr>
        <w:rFonts w:hint="default" w:ascii="Courier New" w:hAnsi="Courier New" w:cs="Courier New"/>
      </w:rPr>
    </w:lvl>
    <w:lvl w:ilvl="8" w:tplc="08090005" w:tentative="1">
      <w:start w:val="1"/>
      <w:numFmt w:val="bullet"/>
      <w:lvlText w:val=""/>
      <w:lvlJc w:val="left"/>
      <w:pPr>
        <w:ind w:left="8051" w:hanging="360"/>
      </w:pPr>
      <w:rPr>
        <w:rFonts w:hint="default" w:ascii="Wingdings" w:hAnsi="Wingdings"/>
      </w:rPr>
    </w:lvl>
  </w:abstractNum>
  <w:num w:numId="1">
    <w:abstractNumId w:val="10"/>
  </w:num>
  <w:num w:numId="2">
    <w:abstractNumId w:val="9"/>
  </w:num>
  <w:num w:numId="3">
    <w:abstractNumId w:val="21"/>
  </w:num>
  <w:num w:numId="4">
    <w:abstractNumId w:val="2"/>
  </w:num>
  <w:num w:numId="5">
    <w:abstractNumId w:val="15"/>
  </w:num>
  <w:num w:numId="6">
    <w:abstractNumId w:val="7"/>
  </w:num>
  <w:num w:numId="7">
    <w:abstractNumId w:val="24"/>
  </w:num>
  <w:num w:numId="8">
    <w:abstractNumId w:val="6"/>
  </w:num>
  <w:num w:numId="9">
    <w:abstractNumId w:val="23"/>
  </w:num>
  <w:num w:numId="10">
    <w:abstractNumId w:val="1"/>
  </w:num>
  <w:num w:numId="11">
    <w:abstractNumId w:val="5"/>
  </w:num>
  <w:num w:numId="12">
    <w:abstractNumId w:val="14"/>
  </w:num>
  <w:num w:numId="13">
    <w:abstractNumId w:val="12"/>
  </w:num>
  <w:num w:numId="14">
    <w:abstractNumId w:val="11"/>
  </w:num>
  <w:num w:numId="15">
    <w:abstractNumId w:val="17"/>
  </w:num>
  <w:num w:numId="16">
    <w:abstractNumId w:val="22"/>
  </w:num>
  <w:num w:numId="17">
    <w:abstractNumId w:val="16"/>
  </w:num>
  <w:num w:numId="18">
    <w:abstractNumId w:val="25"/>
  </w:num>
  <w:num w:numId="19">
    <w:abstractNumId w:val="28"/>
  </w:num>
  <w:num w:numId="20">
    <w:abstractNumId w:val="20"/>
  </w:num>
  <w:num w:numId="21">
    <w:abstractNumId w:val="13"/>
  </w:num>
  <w:num w:numId="22">
    <w:abstractNumId w:val="3"/>
  </w:num>
  <w:num w:numId="23">
    <w:abstractNumId w:val="4"/>
  </w:num>
  <w:num w:numId="24">
    <w:abstractNumId w:val="27"/>
  </w:num>
  <w:num w:numId="25">
    <w:abstractNumId w:val="8"/>
  </w:num>
  <w:num w:numId="26">
    <w:abstractNumId w:val="0"/>
  </w:num>
  <w:num w:numId="27">
    <w:abstractNumId w:val="26"/>
  </w:num>
  <w:num w:numId="28">
    <w:abstractNumId w:val="19"/>
  </w:num>
  <w:num w:numId="29">
    <w:abstractNumId w:val="18"/>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4F16A7"/>
    <w:rsid w:val="00001A93"/>
    <w:rsid w:val="00005A48"/>
    <w:rsid w:val="00022643"/>
    <w:rsid w:val="00032502"/>
    <w:rsid w:val="000356EC"/>
    <w:rsid w:val="0004291A"/>
    <w:rsid w:val="0005503C"/>
    <w:rsid w:val="00093F22"/>
    <w:rsid w:val="000A1DEC"/>
    <w:rsid w:val="000D4836"/>
    <w:rsid w:val="000F2FFF"/>
    <w:rsid w:val="00100AA2"/>
    <w:rsid w:val="001025BE"/>
    <w:rsid w:val="00107C0D"/>
    <w:rsid w:val="001128BB"/>
    <w:rsid w:val="00145389"/>
    <w:rsid w:val="00147E79"/>
    <w:rsid w:val="0015146A"/>
    <w:rsid w:val="00174FE0"/>
    <w:rsid w:val="00191EAC"/>
    <w:rsid w:val="00196C59"/>
    <w:rsid w:val="00196D2B"/>
    <w:rsid w:val="00197019"/>
    <w:rsid w:val="001A6052"/>
    <w:rsid w:val="001B2933"/>
    <w:rsid w:val="001B48DE"/>
    <w:rsid w:val="001D2010"/>
    <w:rsid w:val="001F6D40"/>
    <w:rsid w:val="002242E2"/>
    <w:rsid w:val="002265E9"/>
    <w:rsid w:val="002307B6"/>
    <w:rsid w:val="0025231B"/>
    <w:rsid w:val="00257B75"/>
    <w:rsid w:val="0026070E"/>
    <w:rsid w:val="00274C59"/>
    <w:rsid w:val="00295679"/>
    <w:rsid w:val="002A23C7"/>
    <w:rsid w:val="002B047D"/>
    <w:rsid w:val="002C2D3F"/>
    <w:rsid w:val="002D1271"/>
    <w:rsid w:val="002E0DF7"/>
    <w:rsid w:val="00303E93"/>
    <w:rsid w:val="00320A93"/>
    <w:rsid w:val="00326AB4"/>
    <w:rsid w:val="00361EEC"/>
    <w:rsid w:val="0036435E"/>
    <w:rsid w:val="00371212"/>
    <w:rsid w:val="00376A60"/>
    <w:rsid w:val="0038115A"/>
    <w:rsid w:val="00391D6E"/>
    <w:rsid w:val="003920C0"/>
    <w:rsid w:val="003A2B30"/>
    <w:rsid w:val="003C74D2"/>
    <w:rsid w:val="003D5288"/>
    <w:rsid w:val="003E450C"/>
    <w:rsid w:val="003F16D8"/>
    <w:rsid w:val="003F7A4D"/>
    <w:rsid w:val="00416137"/>
    <w:rsid w:val="00421001"/>
    <w:rsid w:val="00423F30"/>
    <w:rsid w:val="00424442"/>
    <w:rsid w:val="00427B51"/>
    <w:rsid w:val="00435300"/>
    <w:rsid w:val="0045130E"/>
    <w:rsid w:val="004664D2"/>
    <w:rsid w:val="00481C16"/>
    <w:rsid w:val="0049534C"/>
    <w:rsid w:val="00495A83"/>
    <w:rsid w:val="004A007F"/>
    <w:rsid w:val="004C053D"/>
    <w:rsid w:val="004C4907"/>
    <w:rsid w:val="004E1BCD"/>
    <w:rsid w:val="004E35C6"/>
    <w:rsid w:val="004F16A7"/>
    <w:rsid w:val="004F3EA3"/>
    <w:rsid w:val="004F434C"/>
    <w:rsid w:val="005022C7"/>
    <w:rsid w:val="0052319C"/>
    <w:rsid w:val="0052773E"/>
    <w:rsid w:val="0053067B"/>
    <w:rsid w:val="00557631"/>
    <w:rsid w:val="00593D77"/>
    <w:rsid w:val="005A07A3"/>
    <w:rsid w:val="005A5452"/>
    <w:rsid w:val="005E41AF"/>
    <w:rsid w:val="00604646"/>
    <w:rsid w:val="00647E03"/>
    <w:rsid w:val="00670DC0"/>
    <w:rsid w:val="00671B36"/>
    <w:rsid w:val="00671C59"/>
    <w:rsid w:val="00682243"/>
    <w:rsid w:val="00697BE2"/>
    <w:rsid w:val="006B2F44"/>
    <w:rsid w:val="006B3184"/>
    <w:rsid w:val="006D7747"/>
    <w:rsid w:val="006E2609"/>
    <w:rsid w:val="006F07AE"/>
    <w:rsid w:val="006F48D1"/>
    <w:rsid w:val="00706C21"/>
    <w:rsid w:val="007359A9"/>
    <w:rsid w:val="0076602D"/>
    <w:rsid w:val="00793BB6"/>
    <w:rsid w:val="00793F71"/>
    <w:rsid w:val="0079540F"/>
    <w:rsid w:val="00795D38"/>
    <w:rsid w:val="007D4DAE"/>
    <w:rsid w:val="007D5897"/>
    <w:rsid w:val="00835EDF"/>
    <w:rsid w:val="0084406E"/>
    <w:rsid w:val="0085461E"/>
    <w:rsid w:val="00865F27"/>
    <w:rsid w:val="00871135"/>
    <w:rsid w:val="008752E2"/>
    <w:rsid w:val="00880FDD"/>
    <w:rsid w:val="00893CDF"/>
    <w:rsid w:val="00896F22"/>
    <w:rsid w:val="008B6009"/>
    <w:rsid w:val="008C2A54"/>
    <w:rsid w:val="008D2E3E"/>
    <w:rsid w:val="008E1435"/>
    <w:rsid w:val="008F1F67"/>
    <w:rsid w:val="00901D07"/>
    <w:rsid w:val="009023A8"/>
    <w:rsid w:val="0092087D"/>
    <w:rsid w:val="00951C69"/>
    <w:rsid w:val="00974F03"/>
    <w:rsid w:val="00997FDE"/>
    <w:rsid w:val="009A1F88"/>
    <w:rsid w:val="009A7793"/>
    <w:rsid w:val="009B37D6"/>
    <w:rsid w:val="009D1F99"/>
    <w:rsid w:val="009E674A"/>
    <w:rsid w:val="009F110F"/>
    <w:rsid w:val="009F1F6C"/>
    <w:rsid w:val="00A261BB"/>
    <w:rsid w:val="00A313A9"/>
    <w:rsid w:val="00A41F24"/>
    <w:rsid w:val="00A46761"/>
    <w:rsid w:val="00A53F3B"/>
    <w:rsid w:val="00A7744D"/>
    <w:rsid w:val="00AE13C7"/>
    <w:rsid w:val="00B002D6"/>
    <w:rsid w:val="00B14561"/>
    <w:rsid w:val="00B35649"/>
    <w:rsid w:val="00B4271C"/>
    <w:rsid w:val="00B44F0B"/>
    <w:rsid w:val="00B54EFD"/>
    <w:rsid w:val="00B61BBB"/>
    <w:rsid w:val="00B67C4F"/>
    <w:rsid w:val="00BA79A3"/>
    <w:rsid w:val="00BB1B5C"/>
    <w:rsid w:val="00BE3ED7"/>
    <w:rsid w:val="00BE40C7"/>
    <w:rsid w:val="00BE67C8"/>
    <w:rsid w:val="00BF4558"/>
    <w:rsid w:val="00BF47C3"/>
    <w:rsid w:val="00C105C0"/>
    <w:rsid w:val="00C207CA"/>
    <w:rsid w:val="00C56438"/>
    <w:rsid w:val="00C90244"/>
    <w:rsid w:val="00CA13A1"/>
    <w:rsid w:val="00CF4A95"/>
    <w:rsid w:val="00CF616B"/>
    <w:rsid w:val="00D0063D"/>
    <w:rsid w:val="00D01D4A"/>
    <w:rsid w:val="00D01F7B"/>
    <w:rsid w:val="00D100FD"/>
    <w:rsid w:val="00D129D5"/>
    <w:rsid w:val="00D266B5"/>
    <w:rsid w:val="00D54EE5"/>
    <w:rsid w:val="00D72D28"/>
    <w:rsid w:val="00D83B87"/>
    <w:rsid w:val="00D9261A"/>
    <w:rsid w:val="00DA29F0"/>
    <w:rsid w:val="00DD3963"/>
    <w:rsid w:val="00DD4D7A"/>
    <w:rsid w:val="00E254A1"/>
    <w:rsid w:val="00E255AA"/>
    <w:rsid w:val="00E379E4"/>
    <w:rsid w:val="00E67B6A"/>
    <w:rsid w:val="00EB552A"/>
    <w:rsid w:val="00EC486D"/>
    <w:rsid w:val="00ED2743"/>
    <w:rsid w:val="00EE7815"/>
    <w:rsid w:val="00F03632"/>
    <w:rsid w:val="00F05CA3"/>
    <w:rsid w:val="00F117CE"/>
    <w:rsid w:val="00F240FD"/>
    <w:rsid w:val="00F30BAF"/>
    <w:rsid w:val="00F370D2"/>
    <w:rsid w:val="00F540B3"/>
    <w:rsid w:val="00F619F8"/>
    <w:rsid w:val="00F64FC7"/>
    <w:rsid w:val="00F74D56"/>
    <w:rsid w:val="00F8741A"/>
    <w:rsid w:val="00FB2694"/>
    <w:rsid w:val="00FB766F"/>
    <w:rsid w:val="00FD57C5"/>
    <w:rsid w:val="00FE3E75"/>
    <w:rsid w:val="03F19C92"/>
    <w:rsid w:val="04AA80B5"/>
    <w:rsid w:val="07EEB0DC"/>
    <w:rsid w:val="112268D6"/>
    <w:rsid w:val="1EA296B8"/>
    <w:rsid w:val="32E79E94"/>
    <w:rsid w:val="33D57291"/>
    <w:rsid w:val="35653EEF"/>
    <w:rsid w:val="436238ED"/>
    <w:rsid w:val="470C7ACB"/>
    <w:rsid w:val="478DEC9C"/>
    <w:rsid w:val="50CBB819"/>
    <w:rsid w:val="53A08781"/>
    <w:rsid w:val="63A6BF04"/>
    <w:rsid w:val="649612FE"/>
    <w:rsid w:val="758D2DDE"/>
    <w:rsid w:val="7A6F17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FDE1560"/>
  <w15:docId w15:val="{1058FB4E-3277-40AB-9EDC-54C5248386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28BB"/>
    <w:rPr>
      <w:rFonts w:ascii="Tahoma" w:hAnsi="Tahoma" w:eastAsia="Tahoma" w:cs="Tahoma"/>
    </w:rPr>
  </w:style>
  <w:style w:type="paragraph" w:styleId="Heading1">
    <w:name w:val="heading 1"/>
    <w:basedOn w:val="Normal"/>
    <w:uiPriority w:val="9"/>
    <w:qFormat/>
    <w:rsid w:val="001128BB"/>
    <w:pPr>
      <w:ind w:left="272"/>
      <w:outlineLvl w:val="0"/>
    </w:pPr>
    <w:rPr>
      <w:b/>
      <w:bCs/>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uiPriority w:val="39"/>
    <w:qFormat/>
    <w:rsid w:val="001128BB"/>
    <w:pPr>
      <w:spacing w:before="119"/>
      <w:ind w:left="887" w:hanging="616"/>
    </w:pPr>
    <w:rPr>
      <w:rFonts w:ascii="Arial MT" w:hAnsi="Arial MT" w:eastAsia="Arial MT" w:cs="Arial MT"/>
    </w:rPr>
  </w:style>
  <w:style w:type="paragraph" w:styleId="BodyText">
    <w:name w:val="Body Text"/>
    <w:basedOn w:val="Normal"/>
    <w:uiPriority w:val="1"/>
    <w:qFormat/>
    <w:rsid w:val="001128BB"/>
    <w:pPr>
      <w:ind w:left="993"/>
    </w:pPr>
  </w:style>
  <w:style w:type="paragraph" w:styleId="Title">
    <w:name w:val="Title"/>
    <w:basedOn w:val="Normal"/>
    <w:uiPriority w:val="10"/>
    <w:qFormat/>
    <w:rsid w:val="001128BB"/>
    <w:pPr>
      <w:spacing w:before="211"/>
      <w:ind w:left="3605" w:hanging="2905"/>
    </w:pPr>
    <w:rPr>
      <w:rFonts w:ascii="Arial MT" w:hAnsi="Arial MT" w:eastAsia="Arial MT" w:cs="Arial MT"/>
      <w:sz w:val="110"/>
      <w:szCs w:val="110"/>
    </w:rPr>
  </w:style>
  <w:style w:type="paragraph" w:styleId="ListParagraph">
    <w:name w:val="List Paragraph"/>
    <w:basedOn w:val="Normal"/>
    <w:uiPriority w:val="1"/>
    <w:qFormat/>
    <w:rsid w:val="001128BB"/>
    <w:pPr>
      <w:ind w:left="993" w:hanging="361"/>
    </w:pPr>
  </w:style>
  <w:style w:type="paragraph" w:styleId="TableParagraph" w:customStyle="1">
    <w:name w:val="Table Paragraph"/>
    <w:basedOn w:val="Normal"/>
    <w:uiPriority w:val="1"/>
    <w:qFormat/>
    <w:rsid w:val="001128BB"/>
    <w:pPr>
      <w:spacing w:before="25"/>
      <w:ind w:left="107"/>
    </w:pPr>
  </w:style>
  <w:style w:type="paragraph" w:styleId="TOCHeading">
    <w:name w:val="TOC Heading"/>
    <w:basedOn w:val="Heading1"/>
    <w:next w:val="Normal"/>
    <w:uiPriority w:val="39"/>
    <w:unhideWhenUsed/>
    <w:qFormat/>
    <w:rsid w:val="00A313A9"/>
    <w:pPr>
      <w:keepNext/>
      <w:keepLines/>
      <w:widowControl/>
      <w:autoSpaceDE/>
      <w:autoSpaceDN/>
      <w:spacing w:before="240" w:line="259" w:lineRule="auto"/>
      <w:ind w:left="0"/>
      <w:outlineLvl w:val="9"/>
    </w:pPr>
    <w:rPr>
      <w:rFonts w:asciiTheme="majorHAnsi" w:hAnsiTheme="majorHAnsi" w:eastAsiaTheme="majorEastAsia" w:cstheme="majorBidi"/>
      <w:b w:val="0"/>
      <w:bCs w:val="0"/>
      <w:color w:val="365F91" w:themeColor="accent1" w:themeShade="BF"/>
      <w:sz w:val="32"/>
      <w:szCs w:val="32"/>
      <w:u w:val="none"/>
    </w:rPr>
  </w:style>
  <w:style w:type="character" w:styleId="Hyperlink">
    <w:name w:val="Hyperlink"/>
    <w:basedOn w:val="DefaultParagraphFont"/>
    <w:uiPriority w:val="99"/>
    <w:unhideWhenUsed/>
    <w:rsid w:val="00A313A9"/>
    <w:rPr>
      <w:color w:val="0000FF" w:themeColor="hyperlink"/>
      <w:u w:val="single"/>
    </w:rPr>
  </w:style>
  <w:style w:type="paragraph" w:styleId="BalloonText">
    <w:name w:val="Balloon Text"/>
    <w:basedOn w:val="Normal"/>
    <w:link w:val="BalloonTextChar"/>
    <w:uiPriority w:val="99"/>
    <w:semiHidden/>
    <w:unhideWhenUsed/>
    <w:rsid w:val="00896F22"/>
    <w:rPr>
      <w:sz w:val="16"/>
      <w:szCs w:val="16"/>
    </w:rPr>
  </w:style>
  <w:style w:type="character" w:styleId="BalloonTextChar" w:customStyle="1">
    <w:name w:val="Balloon Text Char"/>
    <w:basedOn w:val="DefaultParagraphFont"/>
    <w:link w:val="BalloonText"/>
    <w:uiPriority w:val="99"/>
    <w:semiHidden/>
    <w:rsid w:val="00896F22"/>
    <w:rPr>
      <w:rFonts w:ascii="Tahoma" w:hAnsi="Tahoma" w:eastAsia="Tahoma" w:cs="Tahoma"/>
      <w:sz w:val="16"/>
      <w:szCs w:val="16"/>
    </w:rPr>
  </w:style>
  <w:style w:type="table" w:styleId="TableGrid">
    <w:name w:val="Table Grid"/>
    <w:basedOn w:val="TableNormal"/>
    <w:uiPriority w:val="39"/>
    <w:rsid w:val="00093F2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CA13A1"/>
    <w:pPr>
      <w:widowControl/>
      <w:autoSpaceDE/>
      <w:autoSpaceDN/>
      <w:spacing w:after="100" w:line="276" w:lineRule="auto"/>
      <w:ind w:left="220"/>
    </w:pPr>
    <w:rPr>
      <w:rFonts w:asciiTheme="minorHAnsi" w:hAnsiTheme="minorHAnsi" w:eastAsiaTheme="minorEastAsia" w:cstheme="minorBidi"/>
      <w:lang w:val="en-GB" w:eastAsia="ja-JP"/>
    </w:rPr>
  </w:style>
  <w:style w:type="paragraph" w:styleId="TOC3">
    <w:name w:val="toc 3"/>
    <w:basedOn w:val="Normal"/>
    <w:next w:val="Normal"/>
    <w:autoRedefine/>
    <w:uiPriority w:val="39"/>
    <w:unhideWhenUsed/>
    <w:rsid w:val="00CA13A1"/>
    <w:pPr>
      <w:widowControl/>
      <w:autoSpaceDE/>
      <w:autoSpaceDN/>
      <w:spacing w:after="100" w:line="276" w:lineRule="auto"/>
      <w:ind w:left="440"/>
    </w:pPr>
    <w:rPr>
      <w:rFonts w:asciiTheme="minorHAnsi" w:hAnsiTheme="minorHAnsi" w:eastAsiaTheme="minorEastAsia" w:cstheme="minorBidi"/>
      <w:lang w:val="en-GB" w:eastAsia="ja-JP"/>
    </w:rPr>
  </w:style>
  <w:style w:type="paragraph" w:styleId="TOC4">
    <w:name w:val="toc 4"/>
    <w:basedOn w:val="Normal"/>
    <w:next w:val="Normal"/>
    <w:autoRedefine/>
    <w:uiPriority w:val="39"/>
    <w:unhideWhenUsed/>
    <w:rsid w:val="00CA13A1"/>
    <w:pPr>
      <w:widowControl/>
      <w:autoSpaceDE/>
      <w:autoSpaceDN/>
      <w:spacing w:after="100" w:line="276" w:lineRule="auto"/>
      <w:ind w:left="660"/>
    </w:pPr>
    <w:rPr>
      <w:rFonts w:asciiTheme="minorHAnsi" w:hAnsiTheme="minorHAnsi" w:eastAsiaTheme="minorEastAsia" w:cstheme="minorBidi"/>
      <w:lang w:val="en-GB" w:eastAsia="ja-JP"/>
    </w:rPr>
  </w:style>
  <w:style w:type="paragraph" w:styleId="TOC5">
    <w:name w:val="toc 5"/>
    <w:basedOn w:val="Normal"/>
    <w:next w:val="Normal"/>
    <w:autoRedefine/>
    <w:uiPriority w:val="39"/>
    <w:unhideWhenUsed/>
    <w:rsid w:val="00CA13A1"/>
    <w:pPr>
      <w:widowControl/>
      <w:autoSpaceDE/>
      <w:autoSpaceDN/>
      <w:spacing w:after="100" w:line="276" w:lineRule="auto"/>
      <w:ind w:left="880"/>
    </w:pPr>
    <w:rPr>
      <w:rFonts w:asciiTheme="minorHAnsi" w:hAnsiTheme="minorHAnsi" w:eastAsiaTheme="minorEastAsia" w:cstheme="minorBidi"/>
      <w:lang w:val="en-GB" w:eastAsia="ja-JP"/>
    </w:rPr>
  </w:style>
  <w:style w:type="paragraph" w:styleId="TOC6">
    <w:name w:val="toc 6"/>
    <w:basedOn w:val="Normal"/>
    <w:next w:val="Normal"/>
    <w:autoRedefine/>
    <w:uiPriority w:val="39"/>
    <w:unhideWhenUsed/>
    <w:rsid w:val="00CA13A1"/>
    <w:pPr>
      <w:widowControl/>
      <w:autoSpaceDE/>
      <w:autoSpaceDN/>
      <w:spacing w:after="100" w:line="276" w:lineRule="auto"/>
      <w:ind w:left="1100"/>
    </w:pPr>
    <w:rPr>
      <w:rFonts w:asciiTheme="minorHAnsi" w:hAnsiTheme="minorHAnsi" w:eastAsiaTheme="minorEastAsia" w:cstheme="minorBidi"/>
      <w:lang w:val="en-GB" w:eastAsia="ja-JP"/>
    </w:rPr>
  </w:style>
  <w:style w:type="paragraph" w:styleId="TOC7">
    <w:name w:val="toc 7"/>
    <w:basedOn w:val="Normal"/>
    <w:next w:val="Normal"/>
    <w:autoRedefine/>
    <w:uiPriority w:val="39"/>
    <w:unhideWhenUsed/>
    <w:rsid w:val="00CA13A1"/>
    <w:pPr>
      <w:widowControl/>
      <w:autoSpaceDE/>
      <w:autoSpaceDN/>
      <w:spacing w:after="100" w:line="276" w:lineRule="auto"/>
      <w:ind w:left="1320"/>
    </w:pPr>
    <w:rPr>
      <w:rFonts w:asciiTheme="minorHAnsi" w:hAnsiTheme="minorHAnsi" w:eastAsiaTheme="minorEastAsia" w:cstheme="minorBidi"/>
      <w:lang w:val="en-GB" w:eastAsia="ja-JP"/>
    </w:rPr>
  </w:style>
  <w:style w:type="paragraph" w:styleId="TOC8">
    <w:name w:val="toc 8"/>
    <w:basedOn w:val="Normal"/>
    <w:next w:val="Normal"/>
    <w:autoRedefine/>
    <w:uiPriority w:val="39"/>
    <w:unhideWhenUsed/>
    <w:rsid w:val="00CA13A1"/>
    <w:pPr>
      <w:widowControl/>
      <w:autoSpaceDE/>
      <w:autoSpaceDN/>
      <w:spacing w:after="100" w:line="276" w:lineRule="auto"/>
      <w:ind w:left="1540"/>
    </w:pPr>
    <w:rPr>
      <w:rFonts w:asciiTheme="minorHAnsi" w:hAnsiTheme="minorHAnsi" w:eastAsiaTheme="minorEastAsia" w:cstheme="minorBidi"/>
      <w:lang w:val="en-GB" w:eastAsia="ja-JP"/>
    </w:rPr>
  </w:style>
  <w:style w:type="paragraph" w:styleId="TOC9">
    <w:name w:val="toc 9"/>
    <w:basedOn w:val="Normal"/>
    <w:next w:val="Normal"/>
    <w:autoRedefine/>
    <w:uiPriority w:val="39"/>
    <w:unhideWhenUsed/>
    <w:rsid w:val="00CA13A1"/>
    <w:pPr>
      <w:widowControl/>
      <w:autoSpaceDE/>
      <w:autoSpaceDN/>
      <w:spacing w:after="100" w:line="276" w:lineRule="auto"/>
      <w:ind w:left="1760"/>
    </w:pPr>
    <w:rPr>
      <w:rFonts w:asciiTheme="minorHAnsi" w:hAnsiTheme="minorHAnsi" w:eastAsiaTheme="minorEastAsia" w:cstheme="minorBidi"/>
      <w:lang w:val="en-GB" w:eastAsia="ja-JP"/>
    </w:rPr>
  </w:style>
  <w:style w:type="character" w:styleId="UnresolvedMention">
    <w:name w:val="Unresolved Mention"/>
    <w:basedOn w:val="DefaultParagraphFont"/>
    <w:uiPriority w:val="99"/>
    <w:semiHidden/>
    <w:unhideWhenUsed/>
    <w:rsid w:val="008E1435"/>
    <w:rPr>
      <w:color w:val="605E5C"/>
      <w:shd w:val="clear" w:color="auto" w:fill="E1DFDD"/>
    </w:rPr>
  </w:style>
  <w:style w:type="paragraph" w:styleId="NormalWeb">
    <w:name w:val="Normal (Web)"/>
    <w:basedOn w:val="Normal"/>
    <w:uiPriority w:val="99"/>
    <w:unhideWhenUsed/>
    <w:rsid w:val="00D54EE5"/>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0596">
      <w:bodyDiv w:val="1"/>
      <w:marLeft w:val="0"/>
      <w:marRight w:val="0"/>
      <w:marTop w:val="0"/>
      <w:marBottom w:val="0"/>
      <w:divBdr>
        <w:top w:val="none" w:sz="0" w:space="0" w:color="auto"/>
        <w:left w:val="none" w:sz="0" w:space="0" w:color="auto"/>
        <w:bottom w:val="none" w:sz="0" w:space="0" w:color="auto"/>
        <w:right w:val="none" w:sz="0" w:space="0" w:color="auto"/>
      </w:divBdr>
    </w:div>
    <w:div w:id="552038966">
      <w:bodyDiv w:val="1"/>
      <w:marLeft w:val="0"/>
      <w:marRight w:val="0"/>
      <w:marTop w:val="0"/>
      <w:marBottom w:val="0"/>
      <w:divBdr>
        <w:top w:val="none" w:sz="0" w:space="0" w:color="auto"/>
        <w:left w:val="none" w:sz="0" w:space="0" w:color="auto"/>
        <w:bottom w:val="none" w:sz="0" w:space="0" w:color="auto"/>
        <w:right w:val="none" w:sz="0" w:space="0" w:color="auto"/>
      </w:divBdr>
    </w:div>
    <w:div w:id="660617995">
      <w:bodyDiv w:val="1"/>
      <w:marLeft w:val="0"/>
      <w:marRight w:val="0"/>
      <w:marTop w:val="0"/>
      <w:marBottom w:val="0"/>
      <w:divBdr>
        <w:top w:val="none" w:sz="0" w:space="0" w:color="auto"/>
        <w:left w:val="none" w:sz="0" w:space="0" w:color="auto"/>
        <w:bottom w:val="none" w:sz="0" w:space="0" w:color="auto"/>
        <w:right w:val="none" w:sz="0" w:space="0" w:color="auto"/>
      </w:divBdr>
    </w:div>
    <w:div w:id="673150004">
      <w:bodyDiv w:val="1"/>
      <w:marLeft w:val="0"/>
      <w:marRight w:val="0"/>
      <w:marTop w:val="0"/>
      <w:marBottom w:val="0"/>
      <w:divBdr>
        <w:top w:val="none" w:sz="0" w:space="0" w:color="auto"/>
        <w:left w:val="none" w:sz="0" w:space="0" w:color="auto"/>
        <w:bottom w:val="none" w:sz="0" w:space="0" w:color="auto"/>
        <w:right w:val="none" w:sz="0" w:space="0" w:color="auto"/>
      </w:divBdr>
    </w:div>
    <w:div w:id="743113899">
      <w:bodyDiv w:val="1"/>
      <w:marLeft w:val="0"/>
      <w:marRight w:val="0"/>
      <w:marTop w:val="0"/>
      <w:marBottom w:val="0"/>
      <w:divBdr>
        <w:top w:val="none" w:sz="0" w:space="0" w:color="auto"/>
        <w:left w:val="none" w:sz="0" w:space="0" w:color="auto"/>
        <w:bottom w:val="none" w:sz="0" w:space="0" w:color="auto"/>
        <w:right w:val="none" w:sz="0" w:space="0" w:color="auto"/>
      </w:divBdr>
    </w:div>
    <w:div w:id="801315724">
      <w:bodyDiv w:val="1"/>
      <w:marLeft w:val="0"/>
      <w:marRight w:val="0"/>
      <w:marTop w:val="0"/>
      <w:marBottom w:val="0"/>
      <w:divBdr>
        <w:top w:val="none" w:sz="0" w:space="0" w:color="auto"/>
        <w:left w:val="none" w:sz="0" w:space="0" w:color="auto"/>
        <w:bottom w:val="none" w:sz="0" w:space="0" w:color="auto"/>
        <w:right w:val="none" w:sz="0" w:space="0" w:color="auto"/>
      </w:divBdr>
    </w:div>
    <w:div w:id="943027646">
      <w:bodyDiv w:val="1"/>
      <w:marLeft w:val="0"/>
      <w:marRight w:val="0"/>
      <w:marTop w:val="0"/>
      <w:marBottom w:val="0"/>
      <w:divBdr>
        <w:top w:val="none" w:sz="0" w:space="0" w:color="auto"/>
        <w:left w:val="none" w:sz="0" w:space="0" w:color="auto"/>
        <w:bottom w:val="none" w:sz="0" w:space="0" w:color="auto"/>
        <w:right w:val="none" w:sz="0" w:space="0" w:color="auto"/>
      </w:divBdr>
    </w:div>
    <w:div w:id="1189947507">
      <w:bodyDiv w:val="1"/>
      <w:marLeft w:val="0"/>
      <w:marRight w:val="0"/>
      <w:marTop w:val="0"/>
      <w:marBottom w:val="0"/>
      <w:divBdr>
        <w:top w:val="none" w:sz="0" w:space="0" w:color="auto"/>
        <w:left w:val="none" w:sz="0" w:space="0" w:color="auto"/>
        <w:bottom w:val="none" w:sz="0" w:space="0" w:color="auto"/>
        <w:right w:val="none" w:sz="0" w:space="0" w:color="auto"/>
      </w:divBdr>
    </w:div>
    <w:div w:id="1263688646">
      <w:bodyDiv w:val="1"/>
      <w:marLeft w:val="0"/>
      <w:marRight w:val="0"/>
      <w:marTop w:val="0"/>
      <w:marBottom w:val="0"/>
      <w:divBdr>
        <w:top w:val="none" w:sz="0" w:space="0" w:color="auto"/>
        <w:left w:val="none" w:sz="0" w:space="0" w:color="auto"/>
        <w:bottom w:val="none" w:sz="0" w:space="0" w:color="auto"/>
        <w:right w:val="none" w:sz="0" w:space="0" w:color="auto"/>
      </w:divBdr>
    </w:div>
    <w:div w:id="1300258994">
      <w:bodyDiv w:val="1"/>
      <w:marLeft w:val="0"/>
      <w:marRight w:val="0"/>
      <w:marTop w:val="0"/>
      <w:marBottom w:val="0"/>
      <w:divBdr>
        <w:top w:val="none" w:sz="0" w:space="0" w:color="auto"/>
        <w:left w:val="none" w:sz="0" w:space="0" w:color="auto"/>
        <w:bottom w:val="none" w:sz="0" w:space="0" w:color="auto"/>
        <w:right w:val="none" w:sz="0" w:space="0" w:color="auto"/>
      </w:divBdr>
    </w:div>
    <w:div w:id="1648706974">
      <w:bodyDiv w:val="1"/>
      <w:marLeft w:val="0"/>
      <w:marRight w:val="0"/>
      <w:marTop w:val="0"/>
      <w:marBottom w:val="0"/>
      <w:divBdr>
        <w:top w:val="none" w:sz="0" w:space="0" w:color="auto"/>
        <w:left w:val="none" w:sz="0" w:space="0" w:color="auto"/>
        <w:bottom w:val="none" w:sz="0" w:space="0" w:color="auto"/>
        <w:right w:val="none" w:sz="0" w:space="0" w:color="auto"/>
      </w:divBdr>
    </w:div>
    <w:div w:id="1800411009">
      <w:bodyDiv w:val="1"/>
      <w:marLeft w:val="0"/>
      <w:marRight w:val="0"/>
      <w:marTop w:val="0"/>
      <w:marBottom w:val="0"/>
      <w:divBdr>
        <w:top w:val="none" w:sz="0" w:space="0" w:color="auto"/>
        <w:left w:val="none" w:sz="0" w:space="0" w:color="auto"/>
        <w:bottom w:val="none" w:sz="0" w:space="0" w:color="auto"/>
        <w:right w:val="none" w:sz="0" w:space="0" w:color="auto"/>
      </w:divBdr>
    </w:div>
    <w:div w:id="1846703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84f1cc-9609-4cf2-8236-dc0e4a46dcd6">
      <Terms xmlns="http://schemas.microsoft.com/office/infopath/2007/PartnerControls"/>
    </lcf76f155ced4ddcb4097134ff3c332f>
    <TaxCatchAll xmlns="b39e2a6b-3a3b-4609-9478-a8524a7569c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09B16E1E914FD4E9736F8A6462A5F4E" ma:contentTypeVersion="13" ma:contentTypeDescription="Create a new document." ma:contentTypeScope="" ma:versionID="8f2493e7fb1331ee279339899e99bbcf">
  <xsd:schema xmlns:xsd="http://www.w3.org/2001/XMLSchema" xmlns:xs="http://www.w3.org/2001/XMLSchema" xmlns:p="http://schemas.microsoft.com/office/2006/metadata/properties" xmlns:ns2="bb84f1cc-9609-4cf2-8236-dc0e4a46dcd6" xmlns:ns3="b39e2a6b-3a3b-4609-9478-a8524a7569c4" targetNamespace="http://schemas.microsoft.com/office/2006/metadata/properties" ma:root="true" ma:fieldsID="d7bde7fd9eaeb8da773eff22ca84fcb8" ns2:_="" ns3:_="">
    <xsd:import namespace="bb84f1cc-9609-4cf2-8236-dc0e4a46dcd6"/>
    <xsd:import namespace="b39e2a6b-3a3b-4609-9478-a8524a7569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4f1cc-9609-4cf2-8236-dc0e4a46d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e2a6b-3a3b-4609-9478-a8524a7569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5d35b3a-f868-46a1-9726-9c82bebb1738}" ma:internalName="TaxCatchAll" ma:showField="CatchAllData" ma:web="b39e2a6b-3a3b-4609-9478-a8524a756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5B5FFD-CE67-4433-8BFB-7D2D39E86F63}">
  <ds:schemaRefs>
    <ds:schemaRef ds:uri="http://schemas.openxmlformats.org/officeDocument/2006/bibliography"/>
  </ds:schemaRefs>
</ds:datastoreItem>
</file>

<file path=customXml/itemProps2.xml><?xml version="1.0" encoding="utf-8"?>
<ds:datastoreItem xmlns:ds="http://schemas.openxmlformats.org/officeDocument/2006/customXml" ds:itemID="{2F01C3D7-AAB6-4CB2-BCD6-813E4F65B3BC}">
  <ds:schemaRefs>
    <ds:schemaRef ds:uri="http://schemas.microsoft.com/sharepoint/v3/contenttype/forms"/>
  </ds:schemaRefs>
</ds:datastoreItem>
</file>

<file path=customXml/itemProps3.xml><?xml version="1.0" encoding="utf-8"?>
<ds:datastoreItem xmlns:ds="http://schemas.openxmlformats.org/officeDocument/2006/customXml" ds:itemID="{003692DF-7364-40B7-B28D-496D86DEBBDA}">
  <ds:schemaRefs>
    <ds:schemaRef ds:uri="http://schemas.microsoft.com/office/2006/metadata/properties"/>
    <ds:schemaRef ds:uri="http://schemas.microsoft.com/office/infopath/2007/PartnerControls"/>
    <ds:schemaRef ds:uri="bb84f1cc-9609-4cf2-8236-dc0e4a46dcd6"/>
    <ds:schemaRef ds:uri="http://schemas.openxmlformats.org/package/2006/metadata/core-properties"/>
    <ds:schemaRef ds:uri="http://schemas.microsoft.com/office/2006/documentManagement/types"/>
    <ds:schemaRef ds:uri="http://purl.org/dc/dcmitype/"/>
    <ds:schemaRef ds:uri="http://purl.org/dc/terms/"/>
    <ds:schemaRef ds:uri="b39e2a6b-3a3b-4609-9478-a8524a7569c4"/>
    <ds:schemaRef ds:uri="http://www.w3.org/XML/1998/namespace"/>
    <ds:schemaRef ds:uri="http://purl.org/dc/elements/1.1/"/>
  </ds:schemaRefs>
</ds:datastoreItem>
</file>

<file path=customXml/itemProps4.xml><?xml version="1.0" encoding="utf-8"?>
<ds:datastoreItem xmlns:ds="http://schemas.openxmlformats.org/officeDocument/2006/customXml" ds:itemID="{306AA4C2-C6C0-4766-BD50-315963E1E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4f1cc-9609-4cf2-8236-dc0e4a46dcd6"/>
    <ds:schemaRef ds:uri="b39e2a6b-3a3b-4609-9478-a8524a7569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Heads PA</dc:creator>
  <lastModifiedBy>Chloe Robertson</lastModifiedBy>
  <revision>136</revision>
  <lastPrinted>2024-02-08T11:34:00.0000000Z</lastPrinted>
  <dcterms:created xsi:type="dcterms:W3CDTF">2024-01-11T22:14:00.0000000Z</dcterms:created>
  <dcterms:modified xsi:type="dcterms:W3CDTF">2025-09-25T09:59:30.6476962Z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2023-11-24T00:00:00Z</vt:filetime>
  </property>
  <property fmtid="{D5CDD505-2E9C-101B-9397-08002B2CF9AE}" pid="3" name="Creator">
    <vt:lpwstr>Microsoft® Word for Microsoft 365</vt:lpwstr>
  </property>
  <property fmtid="{D5CDD505-2E9C-101B-9397-08002B2CF9AE}" pid="4" name="LastSaved">
    <vt:filetime>2024-01-11T00:00:00Z</vt:filetime>
  </property>
  <property fmtid="{D5CDD505-2E9C-101B-9397-08002B2CF9AE}" pid="5" name="ContentTypeId">
    <vt:lpwstr>0x010100509B16E1E914FD4E9736F8A6462A5F4E</vt:lpwstr>
  </property>
  <property fmtid="{D5CDD505-2E9C-101B-9397-08002B2CF9AE}" pid="6" name="MediaServiceImageTags">
    <vt:lpwstr/>
  </property>
</Properties>
</file>